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E21D" w14:textId="77777777" w:rsidR="00EA421D" w:rsidRPr="00F06CC8" w:rsidRDefault="00D95D38" w:rsidP="003B1D61">
      <w:pPr>
        <w:suppressAutoHyphens/>
        <w:jc w:val="right"/>
        <w:rPr>
          <w:rFonts w:ascii="Arial" w:hAnsi="Arial" w:cs="Arial"/>
          <w:b/>
          <w:spacing w:val="-2"/>
          <w:szCs w:val="24"/>
        </w:rPr>
      </w:pPr>
      <w:r w:rsidRPr="00F06CC8">
        <w:rPr>
          <w:rFonts w:ascii="Arial" w:hAnsi="Arial" w:cs="Arial"/>
          <w:noProof/>
          <w:szCs w:val="24"/>
          <w:lang w:eastAsia="en-GB"/>
        </w:rPr>
        <w:drawing>
          <wp:inline distT="0" distB="0" distL="0" distR="0" wp14:anchorId="45CC8019" wp14:editId="515B0643">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529D79DB" w14:textId="77777777" w:rsidR="00723419" w:rsidRPr="00F06CC8" w:rsidRDefault="00723419" w:rsidP="00723419">
      <w:pPr>
        <w:suppressAutoHyphens/>
        <w:jc w:val="center"/>
        <w:rPr>
          <w:rFonts w:ascii="Arial" w:hAnsi="Arial" w:cs="Arial"/>
          <w:b/>
          <w:spacing w:val="-2"/>
          <w:szCs w:val="24"/>
        </w:rPr>
      </w:pPr>
    </w:p>
    <w:p w14:paraId="7E58A231" w14:textId="77777777" w:rsidR="005E7567" w:rsidRPr="00F06CC8" w:rsidRDefault="00723419" w:rsidP="00723419">
      <w:pPr>
        <w:suppressAutoHyphens/>
        <w:rPr>
          <w:rFonts w:ascii="Arial" w:hAnsi="Arial" w:cs="Arial"/>
          <w:b/>
          <w:spacing w:val="-2"/>
          <w:szCs w:val="24"/>
        </w:rPr>
      </w:pPr>
      <w:r w:rsidRPr="00F06CC8">
        <w:rPr>
          <w:rFonts w:ascii="Arial" w:hAnsi="Arial" w:cs="Arial"/>
          <w:b/>
          <w:spacing w:val="-2"/>
          <w:szCs w:val="24"/>
        </w:rPr>
        <w:t xml:space="preserve">                                                JOB DESCRIPTION               </w:t>
      </w:r>
      <w:proofErr w:type="gramStart"/>
      <w:r w:rsidRPr="00F06CC8">
        <w:rPr>
          <w:rFonts w:ascii="Arial" w:hAnsi="Arial" w:cs="Arial"/>
          <w:b/>
          <w:spacing w:val="-2"/>
          <w:szCs w:val="24"/>
        </w:rPr>
        <w:t xml:space="preserve"> </w:t>
      </w:r>
      <w:r w:rsidRPr="00F06CC8">
        <w:rPr>
          <w:rFonts w:ascii="Arial" w:hAnsi="Arial" w:cs="Arial"/>
          <w:spacing w:val="-2"/>
          <w:szCs w:val="24"/>
        </w:rPr>
        <w:t xml:space="preserve">  </w:t>
      </w:r>
      <w:r w:rsidR="00FF4850" w:rsidRPr="00F06CC8">
        <w:rPr>
          <w:rFonts w:ascii="Arial" w:hAnsi="Arial" w:cs="Arial"/>
          <w:spacing w:val="-2"/>
          <w:sz w:val="22"/>
          <w:szCs w:val="22"/>
        </w:rPr>
        <w:t>(</w:t>
      </w:r>
      <w:proofErr w:type="gramEnd"/>
      <w:r w:rsidRPr="00F06CC8">
        <w:rPr>
          <w:rFonts w:ascii="Arial" w:hAnsi="Arial" w:cs="Arial"/>
          <w:spacing w:val="-2"/>
          <w:sz w:val="22"/>
          <w:szCs w:val="22"/>
        </w:rPr>
        <w:t>Form HRJDES</w:t>
      </w:r>
      <w:r w:rsidR="006340B9" w:rsidRPr="00F06CC8">
        <w:rPr>
          <w:rFonts w:ascii="Arial" w:hAnsi="Arial" w:cs="Arial"/>
          <w:spacing w:val="-2"/>
          <w:sz w:val="22"/>
          <w:szCs w:val="22"/>
        </w:rPr>
        <w:t xml:space="preserve"> </w:t>
      </w:r>
      <w:r w:rsidR="00F06CC8" w:rsidRPr="00F06CC8">
        <w:rPr>
          <w:rFonts w:ascii="Arial" w:hAnsi="Arial" w:cs="Arial"/>
          <w:spacing w:val="-2"/>
          <w:sz w:val="22"/>
          <w:szCs w:val="22"/>
        </w:rPr>
        <w:t>Dec</w:t>
      </w:r>
      <w:r w:rsidR="00F043FF" w:rsidRPr="00F06CC8">
        <w:rPr>
          <w:rFonts w:ascii="Arial" w:hAnsi="Arial" w:cs="Arial"/>
          <w:spacing w:val="-2"/>
          <w:sz w:val="22"/>
          <w:szCs w:val="22"/>
        </w:rPr>
        <w:t xml:space="preserve"> 2021)</w:t>
      </w:r>
    </w:p>
    <w:p w14:paraId="295337A0" w14:textId="77777777" w:rsidR="005E7567" w:rsidRPr="00F06CC8"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6"/>
      </w:tblGrid>
      <w:tr w:rsidR="00985DF4" w:rsidRPr="00573B14" w14:paraId="690A418C" w14:textId="77777777" w:rsidTr="006958BC">
        <w:tc>
          <w:tcPr>
            <w:tcW w:w="2081" w:type="dxa"/>
            <w:shd w:val="clear" w:color="auto" w:fill="auto"/>
          </w:tcPr>
          <w:p w14:paraId="7889B87B" w14:textId="77777777" w:rsidR="00985DF4" w:rsidRPr="00573B14" w:rsidRDefault="00985DF4" w:rsidP="00362F14">
            <w:pPr>
              <w:suppressAutoHyphens/>
              <w:jc w:val="center"/>
              <w:rPr>
                <w:rFonts w:ascii="Arial" w:hAnsi="Arial" w:cs="Arial"/>
                <w:b/>
                <w:spacing w:val="-2"/>
                <w:szCs w:val="24"/>
              </w:rPr>
            </w:pPr>
          </w:p>
          <w:p w14:paraId="56775233" w14:textId="77777777" w:rsidR="00985DF4" w:rsidRPr="00573B14" w:rsidRDefault="00985DF4" w:rsidP="00BC6B05">
            <w:pPr>
              <w:suppressAutoHyphens/>
              <w:rPr>
                <w:rFonts w:ascii="Arial" w:hAnsi="Arial" w:cs="Arial"/>
                <w:b/>
                <w:spacing w:val="-2"/>
                <w:szCs w:val="24"/>
              </w:rPr>
            </w:pPr>
            <w:r w:rsidRPr="00573B14">
              <w:rPr>
                <w:rFonts w:ascii="Arial" w:hAnsi="Arial" w:cs="Arial"/>
                <w:b/>
                <w:spacing w:val="-2"/>
                <w:szCs w:val="24"/>
              </w:rPr>
              <w:t xml:space="preserve">Job Title </w:t>
            </w:r>
          </w:p>
          <w:p w14:paraId="3A9950C2" w14:textId="77777777" w:rsidR="00985DF4" w:rsidRPr="00573B14" w:rsidRDefault="00985DF4" w:rsidP="00362F14">
            <w:pPr>
              <w:suppressAutoHyphens/>
              <w:jc w:val="center"/>
              <w:rPr>
                <w:rFonts w:ascii="Arial" w:hAnsi="Arial" w:cs="Arial"/>
                <w:b/>
                <w:spacing w:val="-2"/>
                <w:szCs w:val="24"/>
              </w:rPr>
            </w:pPr>
          </w:p>
        </w:tc>
        <w:tc>
          <w:tcPr>
            <w:tcW w:w="6936" w:type="dxa"/>
            <w:shd w:val="clear" w:color="auto" w:fill="auto"/>
          </w:tcPr>
          <w:p w14:paraId="26BC0156" w14:textId="77777777" w:rsidR="00985DF4" w:rsidRPr="00573B14" w:rsidRDefault="00985DF4" w:rsidP="00362F14">
            <w:pPr>
              <w:suppressAutoHyphens/>
              <w:jc w:val="center"/>
              <w:rPr>
                <w:rFonts w:ascii="Arial" w:hAnsi="Arial" w:cs="Arial"/>
                <w:spacing w:val="-2"/>
                <w:szCs w:val="24"/>
              </w:rPr>
            </w:pPr>
          </w:p>
          <w:p w14:paraId="3A922C26" w14:textId="649E1FCE" w:rsidR="007F66E8" w:rsidRPr="00573B14" w:rsidRDefault="006958BC" w:rsidP="00362F14">
            <w:pPr>
              <w:suppressAutoHyphens/>
              <w:rPr>
                <w:rFonts w:ascii="Arial" w:hAnsi="Arial" w:cs="Arial"/>
                <w:spacing w:val="-2"/>
                <w:szCs w:val="24"/>
              </w:rPr>
            </w:pPr>
            <w:r w:rsidRPr="00573B14">
              <w:rPr>
                <w:rFonts w:ascii="Arial" w:hAnsi="Arial" w:cs="Arial"/>
                <w:spacing w:val="-2"/>
                <w:szCs w:val="24"/>
              </w:rPr>
              <w:t>Trainer Support</w:t>
            </w:r>
          </w:p>
          <w:p w14:paraId="14B46EC5" w14:textId="77777777" w:rsidR="007F66E8" w:rsidRPr="00573B14" w:rsidRDefault="007F66E8" w:rsidP="00362F14">
            <w:pPr>
              <w:suppressAutoHyphens/>
              <w:rPr>
                <w:rFonts w:ascii="Arial" w:hAnsi="Arial" w:cs="Arial"/>
                <w:spacing w:val="-2"/>
                <w:szCs w:val="24"/>
              </w:rPr>
            </w:pPr>
          </w:p>
        </w:tc>
      </w:tr>
      <w:tr w:rsidR="00985DF4" w:rsidRPr="00573B14" w14:paraId="7DEDF64D" w14:textId="77777777" w:rsidTr="006958BC">
        <w:tc>
          <w:tcPr>
            <w:tcW w:w="2081" w:type="dxa"/>
            <w:shd w:val="clear" w:color="auto" w:fill="auto"/>
          </w:tcPr>
          <w:p w14:paraId="29C6F679" w14:textId="77777777" w:rsidR="00985DF4" w:rsidRPr="00573B14" w:rsidRDefault="00985DF4" w:rsidP="00362F14">
            <w:pPr>
              <w:suppressAutoHyphens/>
              <w:jc w:val="center"/>
              <w:rPr>
                <w:rFonts w:ascii="Arial" w:hAnsi="Arial" w:cs="Arial"/>
                <w:b/>
                <w:spacing w:val="-2"/>
                <w:szCs w:val="24"/>
              </w:rPr>
            </w:pPr>
          </w:p>
          <w:p w14:paraId="50EA4650" w14:textId="77777777" w:rsidR="00985DF4" w:rsidRPr="00573B14" w:rsidRDefault="00985DF4" w:rsidP="00362F14">
            <w:pPr>
              <w:suppressAutoHyphens/>
              <w:rPr>
                <w:rFonts w:ascii="Arial" w:hAnsi="Arial" w:cs="Arial"/>
                <w:b/>
                <w:spacing w:val="-2"/>
                <w:szCs w:val="24"/>
              </w:rPr>
            </w:pPr>
            <w:r w:rsidRPr="00573B14">
              <w:rPr>
                <w:rFonts w:ascii="Arial" w:hAnsi="Arial" w:cs="Arial"/>
                <w:b/>
                <w:spacing w:val="-2"/>
                <w:szCs w:val="24"/>
              </w:rPr>
              <w:t xml:space="preserve">Responsible To </w:t>
            </w:r>
          </w:p>
          <w:p w14:paraId="46985A68" w14:textId="77777777" w:rsidR="00985DF4" w:rsidRPr="00573B14" w:rsidRDefault="00985DF4" w:rsidP="00362F14">
            <w:pPr>
              <w:suppressAutoHyphens/>
              <w:jc w:val="center"/>
              <w:rPr>
                <w:rFonts w:ascii="Arial" w:hAnsi="Arial" w:cs="Arial"/>
                <w:b/>
                <w:spacing w:val="-2"/>
                <w:szCs w:val="24"/>
              </w:rPr>
            </w:pPr>
          </w:p>
        </w:tc>
        <w:tc>
          <w:tcPr>
            <w:tcW w:w="6936" w:type="dxa"/>
            <w:shd w:val="clear" w:color="auto" w:fill="auto"/>
          </w:tcPr>
          <w:p w14:paraId="5DD11E79" w14:textId="77777777" w:rsidR="00985DF4" w:rsidRPr="00573B14" w:rsidRDefault="00985DF4" w:rsidP="00362F14">
            <w:pPr>
              <w:suppressAutoHyphens/>
              <w:rPr>
                <w:rFonts w:ascii="Arial" w:hAnsi="Arial" w:cs="Arial"/>
                <w:spacing w:val="-2"/>
                <w:szCs w:val="24"/>
              </w:rPr>
            </w:pPr>
          </w:p>
          <w:p w14:paraId="3A8AE7DE" w14:textId="3289BE4E" w:rsidR="00A337B1" w:rsidRPr="00573B14" w:rsidRDefault="006958BC" w:rsidP="00362F14">
            <w:pPr>
              <w:suppressAutoHyphens/>
              <w:rPr>
                <w:rFonts w:ascii="Arial" w:hAnsi="Arial" w:cs="Arial"/>
                <w:spacing w:val="-2"/>
                <w:szCs w:val="24"/>
              </w:rPr>
            </w:pPr>
            <w:r w:rsidRPr="00573B14">
              <w:rPr>
                <w:rFonts w:ascii="Arial" w:hAnsi="Arial" w:cs="Arial"/>
                <w:spacing w:val="-2"/>
                <w:szCs w:val="24"/>
              </w:rPr>
              <w:t>Service Support Team Leader</w:t>
            </w:r>
          </w:p>
        </w:tc>
      </w:tr>
      <w:tr w:rsidR="00DF3C43" w:rsidRPr="00573B14" w14:paraId="623A0CA6" w14:textId="77777777" w:rsidTr="006958BC">
        <w:tc>
          <w:tcPr>
            <w:tcW w:w="2081" w:type="dxa"/>
            <w:shd w:val="clear" w:color="auto" w:fill="auto"/>
          </w:tcPr>
          <w:p w14:paraId="2D0EF331" w14:textId="77777777" w:rsidR="00DF3C43" w:rsidRPr="00573B14" w:rsidRDefault="00DF3C43" w:rsidP="00362F14">
            <w:pPr>
              <w:suppressAutoHyphens/>
              <w:jc w:val="center"/>
              <w:rPr>
                <w:rFonts w:ascii="Arial" w:hAnsi="Arial" w:cs="Arial"/>
                <w:b/>
                <w:spacing w:val="-2"/>
                <w:szCs w:val="24"/>
              </w:rPr>
            </w:pPr>
          </w:p>
          <w:p w14:paraId="31946529" w14:textId="77777777" w:rsidR="00DF3C43" w:rsidRPr="00573B14" w:rsidRDefault="00DF3C43" w:rsidP="00DF3C43">
            <w:pPr>
              <w:suppressAutoHyphens/>
              <w:rPr>
                <w:rFonts w:ascii="Arial" w:hAnsi="Arial" w:cs="Arial"/>
                <w:b/>
                <w:spacing w:val="-2"/>
                <w:szCs w:val="24"/>
              </w:rPr>
            </w:pPr>
            <w:r w:rsidRPr="00573B14">
              <w:rPr>
                <w:rFonts w:ascii="Arial" w:hAnsi="Arial" w:cs="Arial"/>
                <w:b/>
                <w:spacing w:val="-2"/>
                <w:szCs w:val="24"/>
              </w:rPr>
              <w:t xml:space="preserve">Responsible For </w:t>
            </w:r>
          </w:p>
          <w:p w14:paraId="24F99EE0" w14:textId="77777777" w:rsidR="00DF3C43" w:rsidRPr="00573B14" w:rsidRDefault="00DF3C43" w:rsidP="00362F14">
            <w:pPr>
              <w:suppressAutoHyphens/>
              <w:jc w:val="center"/>
              <w:rPr>
                <w:rFonts w:ascii="Arial" w:hAnsi="Arial" w:cs="Arial"/>
                <w:b/>
                <w:spacing w:val="-2"/>
                <w:szCs w:val="24"/>
              </w:rPr>
            </w:pPr>
          </w:p>
        </w:tc>
        <w:tc>
          <w:tcPr>
            <w:tcW w:w="6936" w:type="dxa"/>
            <w:shd w:val="clear" w:color="auto" w:fill="auto"/>
          </w:tcPr>
          <w:p w14:paraId="1750CE12" w14:textId="77777777" w:rsidR="00DF3C43" w:rsidRPr="00573B14" w:rsidRDefault="00DF3C43" w:rsidP="00362F14">
            <w:pPr>
              <w:suppressAutoHyphens/>
              <w:rPr>
                <w:rFonts w:ascii="Arial" w:hAnsi="Arial" w:cs="Arial"/>
                <w:spacing w:val="-2"/>
                <w:szCs w:val="24"/>
              </w:rPr>
            </w:pPr>
          </w:p>
          <w:p w14:paraId="11FE4216" w14:textId="05B5BFCE" w:rsidR="00DF3C43" w:rsidRPr="00573B14" w:rsidRDefault="006958BC" w:rsidP="00362F14">
            <w:pPr>
              <w:suppressAutoHyphens/>
              <w:rPr>
                <w:rFonts w:ascii="Arial" w:hAnsi="Arial" w:cs="Arial"/>
                <w:spacing w:val="-2"/>
                <w:szCs w:val="24"/>
              </w:rPr>
            </w:pPr>
            <w:r w:rsidRPr="00573B14">
              <w:rPr>
                <w:rFonts w:ascii="Arial" w:hAnsi="Arial" w:cs="Arial"/>
                <w:spacing w:val="-2"/>
                <w:szCs w:val="24"/>
              </w:rPr>
              <w:t>None</w:t>
            </w:r>
            <w:r w:rsidR="00DF3C43" w:rsidRPr="00573B14">
              <w:rPr>
                <w:rFonts w:ascii="Arial" w:hAnsi="Arial" w:cs="Arial"/>
                <w:spacing w:val="-2"/>
                <w:szCs w:val="24"/>
              </w:rPr>
              <w:t xml:space="preserve"> </w:t>
            </w:r>
          </w:p>
        </w:tc>
      </w:tr>
      <w:tr w:rsidR="00985DF4" w:rsidRPr="00573B14" w14:paraId="2FFF48B1" w14:textId="77777777" w:rsidTr="006958BC">
        <w:tc>
          <w:tcPr>
            <w:tcW w:w="2081" w:type="dxa"/>
            <w:shd w:val="clear" w:color="auto" w:fill="auto"/>
          </w:tcPr>
          <w:p w14:paraId="68042128" w14:textId="77777777" w:rsidR="00985DF4" w:rsidRPr="00573B14" w:rsidRDefault="00985DF4" w:rsidP="00362F14">
            <w:pPr>
              <w:suppressAutoHyphens/>
              <w:jc w:val="center"/>
              <w:rPr>
                <w:rFonts w:ascii="Arial" w:hAnsi="Arial" w:cs="Arial"/>
                <w:b/>
                <w:spacing w:val="-2"/>
                <w:szCs w:val="24"/>
              </w:rPr>
            </w:pPr>
          </w:p>
          <w:p w14:paraId="0178E81B" w14:textId="77777777" w:rsidR="00985DF4" w:rsidRPr="00573B14" w:rsidRDefault="00985DF4" w:rsidP="00362F14">
            <w:pPr>
              <w:suppressAutoHyphens/>
              <w:rPr>
                <w:rFonts w:ascii="Arial" w:hAnsi="Arial" w:cs="Arial"/>
                <w:b/>
                <w:spacing w:val="-2"/>
                <w:szCs w:val="24"/>
              </w:rPr>
            </w:pPr>
            <w:r w:rsidRPr="00573B14">
              <w:rPr>
                <w:rFonts w:ascii="Arial" w:hAnsi="Arial" w:cs="Arial"/>
                <w:b/>
                <w:spacing w:val="-2"/>
                <w:szCs w:val="24"/>
              </w:rPr>
              <w:t>Grade</w:t>
            </w:r>
          </w:p>
          <w:p w14:paraId="166D0EDB" w14:textId="77777777" w:rsidR="00985DF4" w:rsidRPr="00573B14" w:rsidRDefault="00985DF4" w:rsidP="00362F14">
            <w:pPr>
              <w:suppressAutoHyphens/>
              <w:jc w:val="center"/>
              <w:rPr>
                <w:rFonts w:ascii="Arial" w:hAnsi="Arial" w:cs="Arial"/>
                <w:b/>
                <w:spacing w:val="-2"/>
                <w:szCs w:val="24"/>
              </w:rPr>
            </w:pPr>
          </w:p>
        </w:tc>
        <w:tc>
          <w:tcPr>
            <w:tcW w:w="6936" w:type="dxa"/>
            <w:shd w:val="clear" w:color="auto" w:fill="auto"/>
          </w:tcPr>
          <w:p w14:paraId="07AA4DB5" w14:textId="77777777" w:rsidR="006958BC" w:rsidRPr="00573B14" w:rsidRDefault="006958BC" w:rsidP="00362F14">
            <w:pPr>
              <w:suppressAutoHyphens/>
              <w:rPr>
                <w:rFonts w:ascii="Arial" w:hAnsi="Arial" w:cs="Arial"/>
                <w:spacing w:val="-2"/>
                <w:szCs w:val="24"/>
              </w:rPr>
            </w:pPr>
          </w:p>
          <w:p w14:paraId="4E0EFCA6" w14:textId="5562C483" w:rsidR="007F66E8" w:rsidRPr="00573B14" w:rsidRDefault="006958BC" w:rsidP="00362F14">
            <w:pPr>
              <w:suppressAutoHyphens/>
              <w:rPr>
                <w:rFonts w:ascii="Arial" w:hAnsi="Arial" w:cs="Arial"/>
                <w:spacing w:val="-2"/>
                <w:szCs w:val="24"/>
              </w:rPr>
            </w:pPr>
            <w:r w:rsidRPr="00573B14">
              <w:rPr>
                <w:rFonts w:ascii="Arial" w:hAnsi="Arial" w:cs="Arial"/>
                <w:spacing w:val="-2"/>
                <w:szCs w:val="24"/>
              </w:rPr>
              <w:t>Scale 4, SCP 7-11, £20,444 - £22,129</w:t>
            </w:r>
            <w:r w:rsidR="007F66E8" w:rsidRPr="00573B14">
              <w:rPr>
                <w:rFonts w:ascii="Arial" w:hAnsi="Arial" w:cs="Arial"/>
                <w:spacing w:val="-2"/>
                <w:szCs w:val="24"/>
              </w:rPr>
              <w:t xml:space="preserve"> </w:t>
            </w:r>
          </w:p>
        </w:tc>
      </w:tr>
      <w:tr w:rsidR="00985DF4" w:rsidRPr="00573B14" w14:paraId="635EE1B9" w14:textId="77777777" w:rsidTr="006958BC">
        <w:tc>
          <w:tcPr>
            <w:tcW w:w="2081" w:type="dxa"/>
            <w:shd w:val="clear" w:color="auto" w:fill="auto"/>
          </w:tcPr>
          <w:p w14:paraId="6F9486B7" w14:textId="77777777" w:rsidR="00985DF4" w:rsidRPr="00573B14" w:rsidRDefault="00985DF4" w:rsidP="00362F14">
            <w:pPr>
              <w:suppressAutoHyphens/>
              <w:rPr>
                <w:rFonts w:ascii="Arial" w:hAnsi="Arial" w:cs="Arial"/>
                <w:b/>
                <w:spacing w:val="-2"/>
                <w:szCs w:val="24"/>
              </w:rPr>
            </w:pPr>
          </w:p>
          <w:p w14:paraId="30010135" w14:textId="77777777" w:rsidR="00985DF4" w:rsidRPr="00573B14" w:rsidRDefault="00985DF4" w:rsidP="00362F14">
            <w:pPr>
              <w:suppressAutoHyphens/>
              <w:rPr>
                <w:rFonts w:ascii="Arial" w:hAnsi="Arial" w:cs="Arial"/>
                <w:b/>
                <w:spacing w:val="-2"/>
                <w:szCs w:val="24"/>
              </w:rPr>
            </w:pPr>
            <w:r w:rsidRPr="00573B14">
              <w:rPr>
                <w:rFonts w:ascii="Arial" w:hAnsi="Arial" w:cs="Arial"/>
                <w:b/>
                <w:spacing w:val="-2"/>
                <w:szCs w:val="24"/>
              </w:rPr>
              <w:t>Hrs</w:t>
            </w:r>
          </w:p>
          <w:p w14:paraId="3198294B" w14:textId="77777777" w:rsidR="00985DF4" w:rsidRPr="00573B14" w:rsidRDefault="00985DF4" w:rsidP="00362F14">
            <w:pPr>
              <w:suppressAutoHyphens/>
              <w:rPr>
                <w:rFonts w:ascii="Arial" w:hAnsi="Arial" w:cs="Arial"/>
                <w:b/>
                <w:spacing w:val="-2"/>
                <w:szCs w:val="24"/>
              </w:rPr>
            </w:pPr>
          </w:p>
        </w:tc>
        <w:tc>
          <w:tcPr>
            <w:tcW w:w="6936" w:type="dxa"/>
            <w:shd w:val="clear" w:color="auto" w:fill="auto"/>
          </w:tcPr>
          <w:p w14:paraId="3574F053" w14:textId="77777777" w:rsidR="00985DF4" w:rsidRPr="00573B14" w:rsidRDefault="00985DF4" w:rsidP="00362F14">
            <w:pPr>
              <w:suppressAutoHyphens/>
              <w:rPr>
                <w:rFonts w:ascii="Arial" w:hAnsi="Arial" w:cs="Arial"/>
                <w:spacing w:val="-2"/>
                <w:szCs w:val="24"/>
              </w:rPr>
            </w:pPr>
          </w:p>
          <w:p w14:paraId="62345DF7" w14:textId="3033C2ED" w:rsidR="006958BC" w:rsidRPr="00573B14" w:rsidRDefault="007F66E8" w:rsidP="006958BC">
            <w:pPr>
              <w:suppressAutoHyphens/>
              <w:rPr>
                <w:rFonts w:ascii="Arial" w:hAnsi="Arial" w:cs="Arial"/>
                <w:spacing w:val="-2"/>
                <w:szCs w:val="24"/>
              </w:rPr>
            </w:pPr>
            <w:r w:rsidRPr="00573B14">
              <w:rPr>
                <w:rFonts w:ascii="Arial" w:hAnsi="Arial" w:cs="Arial"/>
                <w:spacing w:val="-2"/>
                <w:szCs w:val="24"/>
              </w:rPr>
              <w:t>36.25</w:t>
            </w:r>
            <w:r w:rsidR="00C636A8" w:rsidRPr="00573B14">
              <w:rPr>
                <w:rFonts w:ascii="Arial" w:hAnsi="Arial" w:cs="Arial"/>
                <w:spacing w:val="-2"/>
                <w:szCs w:val="24"/>
              </w:rPr>
              <w:t>hpw</w:t>
            </w:r>
            <w:r w:rsidRPr="00573B14">
              <w:rPr>
                <w:rFonts w:ascii="Arial" w:hAnsi="Arial" w:cs="Arial"/>
                <w:spacing w:val="-2"/>
                <w:szCs w:val="24"/>
              </w:rPr>
              <w:t xml:space="preserve"> </w:t>
            </w:r>
          </w:p>
          <w:p w14:paraId="0EBC2833" w14:textId="4919A756" w:rsidR="00C25CF6" w:rsidRPr="00573B14" w:rsidRDefault="00C25CF6" w:rsidP="00362F14">
            <w:pPr>
              <w:suppressAutoHyphens/>
              <w:rPr>
                <w:rFonts w:ascii="Arial" w:hAnsi="Arial" w:cs="Arial"/>
                <w:spacing w:val="-2"/>
                <w:szCs w:val="24"/>
              </w:rPr>
            </w:pPr>
            <w:r w:rsidRPr="00573B14">
              <w:rPr>
                <w:rFonts w:ascii="Arial" w:hAnsi="Arial" w:cs="Arial"/>
                <w:spacing w:val="-2"/>
                <w:szCs w:val="24"/>
              </w:rPr>
              <w:t xml:space="preserve"> </w:t>
            </w:r>
          </w:p>
        </w:tc>
      </w:tr>
      <w:tr w:rsidR="00985DF4" w:rsidRPr="00573B14" w14:paraId="1FC065CA" w14:textId="77777777" w:rsidTr="006958BC">
        <w:tc>
          <w:tcPr>
            <w:tcW w:w="2081" w:type="dxa"/>
            <w:shd w:val="clear" w:color="auto" w:fill="auto"/>
          </w:tcPr>
          <w:p w14:paraId="4A06750F" w14:textId="77777777" w:rsidR="00985DF4" w:rsidRPr="00573B14" w:rsidRDefault="00985DF4" w:rsidP="00362F14">
            <w:pPr>
              <w:suppressAutoHyphens/>
              <w:jc w:val="center"/>
              <w:rPr>
                <w:rFonts w:ascii="Arial" w:hAnsi="Arial" w:cs="Arial"/>
                <w:b/>
                <w:spacing w:val="-2"/>
                <w:szCs w:val="24"/>
              </w:rPr>
            </w:pPr>
          </w:p>
          <w:p w14:paraId="74C5AE24" w14:textId="77777777" w:rsidR="00985DF4" w:rsidRPr="00573B14" w:rsidRDefault="00985DF4" w:rsidP="00362F14">
            <w:pPr>
              <w:suppressAutoHyphens/>
              <w:rPr>
                <w:rFonts w:ascii="Arial" w:hAnsi="Arial" w:cs="Arial"/>
                <w:b/>
                <w:spacing w:val="-2"/>
                <w:szCs w:val="24"/>
              </w:rPr>
            </w:pPr>
            <w:r w:rsidRPr="00573B14">
              <w:rPr>
                <w:rFonts w:ascii="Arial" w:hAnsi="Arial" w:cs="Arial"/>
                <w:b/>
                <w:spacing w:val="-2"/>
                <w:szCs w:val="24"/>
              </w:rPr>
              <w:t>Location</w:t>
            </w:r>
          </w:p>
          <w:p w14:paraId="5EB69848" w14:textId="77777777" w:rsidR="00985DF4" w:rsidRPr="00573B14" w:rsidRDefault="00985DF4" w:rsidP="00362F14">
            <w:pPr>
              <w:suppressAutoHyphens/>
              <w:jc w:val="center"/>
              <w:rPr>
                <w:rFonts w:ascii="Arial" w:hAnsi="Arial" w:cs="Arial"/>
                <w:b/>
                <w:spacing w:val="-2"/>
                <w:szCs w:val="24"/>
              </w:rPr>
            </w:pPr>
          </w:p>
        </w:tc>
        <w:tc>
          <w:tcPr>
            <w:tcW w:w="6936" w:type="dxa"/>
            <w:shd w:val="clear" w:color="auto" w:fill="auto"/>
          </w:tcPr>
          <w:p w14:paraId="1DFCF014" w14:textId="77777777" w:rsidR="00985DF4" w:rsidRPr="00573B14" w:rsidRDefault="00985DF4" w:rsidP="00362F14">
            <w:pPr>
              <w:suppressAutoHyphens/>
              <w:jc w:val="center"/>
              <w:rPr>
                <w:rFonts w:ascii="Arial" w:hAnsi="Arial" w:cs="Arial"/>
                <w:spacing w:val="-2"/>
                <w:szCs w:val="24"/>
              </w:rPr>
            </w:pPr>
          </w:p>
          <w:p w14:paraId="4A0C9A23" w14:textId="77777777" w:rsidR="00985DF4" w:rsidRPr="00573B14" w:rsidRDefault="006958BC" w:rsidP="00707612">
            <w:pPr>
              <w:suppressAutoHyphens/>
              <w:rPr>
                <w:rFonts w:ascii="Arial" w:hAnsi="Arial" w:cs="Arial"/>
                <w:spacing w:val="-2"/>
                <w:szCs w:val="24"/>
              </w:rPr>
            </w:pPr>
            <w:r w:rsidRPr="00573B14">
              <w:rPr>
                <w:rFonts w:ascii="Arial" w:hAnsi="Arial" w:cs="Arial"/>
                <w:spacing w:val="-2"/>
                <w:szCs w:val="24"/>
              </w:rPr>
              <w:t>Service Training Centre</w:t>
            </w:r>
          </w:p>
          <w:p w14:paraId="1991E6A4" w14:textId="77777777" w:rsidR="006958BC" w:rsidRPr="00573B14" w:rsidRDefault="006958BC" w:rsidP="00707612">
            <w:pPr>
              <w:suppressAutoHyphens/>
              <w:rPr>
                <w:rFonts w:ascii="Arial" w:hAnsi="Arial" w:cs="Arial"/>
                <w:spacing w:val="-2"/>
                <w:szCs w:val="24"/>
              </w:rPr>
            </w:pPr>
            <w:r w:rsidRPr="00573B14">
              <w:rPr>
                <w:rFonts w:ascii="Arial" w:hAnsi="Arial" w:cs="Arial"/>
                <w:spacing w:val="-2"/>
                <w:szCs w:val="24"/>
              </w:rPr>
              <w:t>West Way</w:t>
            </w:r>
          </w:p>
          <w:p w14:paraId="30B15438" w14:textId="77777777" w:rsidR="006958BC" w:rsidRPr="00573B14" w:rsidRDefault="006958BC" w:rsidP="00707612">
            <w:pPr>
              <w:suppressAutoHyphens/>
              <w:rPr>
                <w:rFonts w:ascii="Arial" w:hAnsi="Arial" w:cs="Arial"/>
                <w:spacing w:val="-2"/>
                <w:szCs w:val="24"/>
              </w:rPr>
            </w:pPr>
            <w:r w:rsidRPr="00573B14">
              <w:rPr>
                <w:rFonts w:ascii="Arial" w:hAnsi="Arial" w:cs="Arial"/>
                <w:spacing w:val="-2"/>
                <w:szCs w:val="24"/>
              </w:rPr>
              <w:t>Euxton</w:t>
            </w:r>
          </w:p>
          <w:p w14:paraId="15B7D4FA" w14:textId="77777777" w:rsidR="006958BC" w:rsidRPr="00573B14" w:rsidRDefault="006958BC" w:rsidP="00707612">
            <w:pPr>
              <w:suppressAutoHyphens/>
              <w:rPr>
                <w:rFonts w:ascii="Arial" w:hAnsi="Arial" w:cs="Arial"/>
                <w:spacing w:val="-2"/>
                <w:szCs w:val="24"/>
              </w:rPr>
            </w:pPr>
            <w:r w:rsidRPr="00573B14">
              <w:rPr>
                <w:rFonts w:ascii="Arial" w:hAnsi="Arial" w:cs="Arial"/>
                <w:spacing w:val="-2"/>
                <w:szCs w:val="24"/>
              </w:rPr>
              <w:t>Chorley</w:t>
            </w:r>
          </w:p>
          <w:p w14:paraId="1C671108" w14:textId="77777777" w:rsidR="006958BC" w:rsidRPr="00573B14" w:rsidRDefault="006958BC" w:rsidP="00707612">
            <w:pPr>
              <w:suppressAutoHyphens/>
              <w:rPr>
                <w:rFonts w:ascii="Arial" w:hAnsi="Arial" w:cs="Arial"/>
                <w:spacing w:val="-2"/>
                <w:szCs w:val="24"/>
              </w:rPr>
            </w:pPr>
            <w:r w:rsidRPr="00573B14">
              <w:rPr>
                <w:rFonts w:ascii="Arial" w:hAnsi="Arial" w:cs="Arial"/>
                <w:spacing w:val="-2"/>
                <w:szCs w:val="24"/>
              </w:rPr>
              <w:t>PR7 6DH</w:t>
            </w:r>
          </w:p>
          <w:p w14:paraId="0B92F4A7" w14:textId="654ED5A5" w:rsidR="006958BC" w:rsidRPr="00573B14" w:rsidRDefault="006958BC" w:rsidP="00707612">
            <w:pPr>
              <w:suppressAutoHyphens/>
              <w:rPr>
                <w:rFonts w:ascii="Arial" w:hAnsi="Arial" w:cs="Arial"/>
                <w:spacing w:val="-2"/>
                <w:szCs w:val="24"/>
              </w:rPr>
            </w:pPr>
          </w:p>
        </w:tc>
      </w:tr>
      <w:tr w:rsidR="00BC6B05" w:rsidRPr="00573B14" w14:paraId="737A0D54" w14:textId="77777777" w:rsidTr="006958BC">
        <w:tc>
          <w:tcPr>
            <w:tcW w:w="2081" w:type="dxa"/>
            <w:shd w:val="clear" w:color="auto" w:fill="auto"/>
          </w:tcPr>
          <w:p w14:paraId="330DB5EC" w14:textId="77777777" w:rsidR="00BC6B05" w:rsidRPr="00573B14" w:rsidRDefault="00BC6B05" w:rsidP="00BC6B05">
            <w:pPr>
              <w:suppressAutoHyphens/>
              <w:rPr>
                <w:rFonts w:ascii="Arial" w:hAnsi="Arial" w:cs="Arial"/>
                <w:b/>
                <w:spacing w:val="-2"/>
                <w:szCs w:val="24"/>
              </w:rPr>
            </w:pPr>
          </w:p>
          <w:p w14:paraId="3008F9C6" w14:textId="77777777" w:rsidR="00BC6B05" w:rsidRPr="00573B14" w:rsidRDefault="00BC6B05" w:rsidP="00BC6B05">
            <w:pPr>
              <w:suppressAutoHyphens/>
              <w:rPr>
                <w:rFonts w:ascii="Arial" w:hAnsi="Arial" w:cs="Arial"/>
                <w:b/>
                <w:spacing w:val="-2"/>
                <w:szCs w:val="24"/>
              </w:rPr>
            </w:pPr>
            <w:r w:rsidRPr="00573B14">
              <w:rPr>
                <w:rFonts w:ascii="Arial" w:hAnsi="Arial" w:cs="Arial"/>
                <w:b/>
                <w:spacing w:val="-2"/>
                <w:szCs w:val="24"/>
              </w:rPr>
              <w:t>Other terms and conditions</w:t>
            </w:r>
          </w:p>
          <w:p w14:paraId="6362EF01" w14:textId="77777777" w:rsidR="00BC6B05" w:rsidRPr="00573B14" w:rsidRDefault="00BC6B05" w:rsidP="00BC6B05">
            <w:pPr>
              <w:suppressAutoHyphens/>
              <w:rPr>
                <w:rFonts w:ascii="Arial" w:hAnsi="Arial" w:cs="Arial"/>
                <w:b/>
                <w:spacing w:val="-2"/>
                <w:szCs w:val="24"/>
              </w:rPr>
            </w:pPr>
          </w:p>
        </w:tc>
        <w:tc>
          <w:tcPr>
            <w:tcW w:w="6936" w:type="dxa"/>
            <w:shd w:val="clear" w:color="auto" w:fill="auto"/>
          </w:tcPr>
          <w:p w14:paraId="6577DD8A" w14:textId="77777777" w:rsidR="00723419" w:rsidRPr="00573B14" w:rsidRDefault="00723419" w:rsidP="007F66E8">
            <w:pPr>
              <w:suppressAutoHyphens/>
              <w:rPr>
                <w:rFonts w:ascii="Arial" w:hAnsi="Arial" w:cs="Arial"/>
                <w:spacing w:val="-2"/>
                <w:szCs w:val="24"/>
              </w:rPr>
            </w:pPr>
          </w:p>
          <w:p w14:paraId="39843799" w14:textId="144C56B0" w:rsidR="00A47C74" w:rsidRPr="00573B14" w:rsidRDefault="007F66E8" w:rsidP="006958BC">
            <w:pPr>
              <w:suppressAutoHyphens/>
              <w:rPr>
                <w:rFonts w:ascii="Arial" w:hAnsi="Arial" w:cs="Arial"/>
                <w:spacing w:val="-2"/>
                <w:szCs w:val="24"/>
              </w:rPr>
            </w:pPr>
            <w:r w:rsidRPr="00573B14">
              <w:rPr>
                <w:rFonts w:ascii="Arial" w:hAnsi="Arial" w:cs="Arial"/>
                <w:spacing w:val="-2"/>
                <w:szCs w:val="24"/>
              </w:rPr>
              <w:t>National Joint Council for Local Government Services</w:t>
            </w:r>
            <w:r w:rsidR="00C25CF6" w:rsidRPr="00573B14">
              <w:rPr>
                <w:rFonts w:ascii="Arial" w:hAnsi="Arial" w:cs="Arial"/>
                <w:spacing w:val="-2"/>
                <w:szCs w:val="24"/>
              </w:rPr>
              <w:t xml:space="preserve"> </w:t>
            </w:r>
          </w:p>
          <w:p w14:paraId="2055C113" w14:textId="3CBBC817" w:rsidR="007F66E8" w:rsidRPr="00573B14" w:rsidRDefault="007F66E8" w:rsidP="007F66E8">
            <w:pPr>
              <w:suppressAutoHyphens/>
              <w:rPr>
                <w:rFonts w:ascii="Arial" w:hAnsi="Arial" w:cs="Arial"/>
                <w:spacing w:val="-2"/>
                <w:szCs w:val="24"/>
              </w:rPr>
            </w:pPr>
            <w:r w:rsidRPr="00573B14">
              <w:rPr>
                <w:rFonts w:ascii="Arial" w:hAnsi="Arial" w:cs="Arial"/>
                <w:spacing w:val="-2"/>
                <w:szCs w:val="24"/>
              </w:rPr>
              <w:t xml:space="preserve">A flexi time scheme is in operation </w:t>
            </w:r>
          </w:p>
          <w:p w14:paraId="14DCC8B3" w14:textId="41D78A83" w:rsidR="007F66E8" w:rsidRPr="00573B14" w:rsidRDefault="00D95D38" w:rsidP="007F66E8">
            <w:pPr>
              <w:suppressAutoHyphens/>
              <w:rPr>
                <w:rFonts w:ascii="Arial" w:hAnsi="Arial" w:cs="Arial"/>
                <w:spacing w:val="-2"/>
                <w:szCs w:val="24"/>
              </w:rPr>
            </w:pPr>
            <w:r w:rsidRPr="00573B14">
              <w:rPr>
                <w:rFonts w:ascii="Arial" w:hAnsi="Arial" w:cs="Arial"/>
                <w:spacing w:val="-2"/>
                <w:szCs w:val="24"/>
              </w:rPr>
              <w:t>Ad Hoc</w:t>
            </w:r>
            <w:r w:rsidR="007F66E8" w:rsidRPr="00573B14">
              <w:rPr>
                <w:rFonts w:ascii="Arial" w:hAnsi="Arial" w:cs="Arial"/>
                <w:spacing w:val="-2"/>
                <w:szCs w:val="24"/>
              </w:rPr>
              <w:t xml:space="preserve"> Car User</w:t>
            </w:r>
          </w:p>
          <w:p w14:paraId="750C49D9" w14:textId="77777777" w:rsidR="00BC6B05" w:rsidRPr="00573B14" w:rsidRDefault="00BC6B05" w:rsidP="00707612">
            <w:pPr>
              <w:suppressAutoHyphens/>
              <w:rPr>
                <w:rFonts w:ascii="Arial" w:hAnsi="Arial" w:cs="Arial"/>
                <w:spacing w:val="-2"/>
                <w:szCs w:val="24"/>
              </w:rPr>
            </w:pPr>
          </w:p>
        </w:tc>
      </w:tr>
      <w:tr w:rsidR="00985DF4" w:rsidRPr="00573B14" w14:paraId="602EAC2A" w14:textId="77777777" w:rsidTr="006958BC">
        <w:tc>
          <w:tcPr>
            <w:tcW w:w="2081" w:type="dxa"/>
            <w:shd w:val="clear" w:color="auto" w:fill="auto"/>
          </w:tcPr>
          <w:p w14:paraId="2C5E4754" w14:textId="77777777" w:rsidR="00985DF4" w:rsidRPr="00573B14" w:rsidRDefault="00985DF4" w:rsidP="00362F14">
            <w:pPr>
              <w:suppressAutoHyphens/>
              <w:rPr>
                <w:rFonts w:ascii="Arial" w:hAnsi="Arial" w:cs="Arial"/>
                <w:b/>
                <w:spacing w:val="-2"/>
                <w:szCs w:val="24"/>
              </w:rPr>
            </w:pPr>
          </w:p>
          <w:p w14:paraId="37E32613" w14:textId="77777777" w:rsidR="00985DF4" w:rsidRPr="00573B14" w:rsidRDefault="00985DF4" w:rsidP="00362F14">
            <w:pPr>
              <w:suppressAutoHyphens/>
              <w:rPr>
                <w:rFonts w:ascii="Arial" w:hAnsi="Arial" w:cs="Arial"/>
                <w:b/>
                <w:spacing w:val="-2"/>
                <w:szCs w:val="24"/>
              </w:rPr>
            </w:pPr>
            <w:r w:rsidRPr="00573B14">
              <w:rPr>
                <w:rFonts w:ascii="Arial" w:hAnsi="Arial" w:cs="Arial"/>
                <w:b/>
                <w:spacing w:val="-2"/>
                <w:szCs w:val="24"/>
              </w:rPr>
              <w:t xml:space="preserve">Special Requirements </w:t>
            </w:r>
          </w:p>
          <w:p w14:paraId="20388876" w14:textId="77777777" w:rsidR="00985DF4" w:rsidRPr="00573B14" w:rsidRDefault="00985DF4" w:rsidP="00362F14">
            <w:pPr>
              <w:suppressAutoHyphens/>
              <w:rPr>
                <w:rFonts w:ascii="Arial" w:hAnsi="Arial" w:cs="Arial"/>
                <w:b/>
                <w:spacing w:val="-2"/>
                <w:szCs w:val="24"/>
              </w:rPr>
            </w:pPr>
          </w:p>
        </w:tc>
        <w:tc>
          <w:tcPr>
            <w:tcW w:w="6936" w:type="dxa"/>
            <w:shd w:val="clear" w:color="auto" w:fill="auto"/>
          </w:tcPr>
          <w:p w14:paraId="33D7DD60" w14:textId="77777777" w:rsidR="00985DF4" w:rsidRPr="00573B14" w:rsidRDefault="00985DF4" w:rsidP="00362F14">
            <w:pPr>
              <w:suppressAutoHyphens/>
              <w:rPr>
                <w:rFonts w:ascii="Arial" w:hAnsi="Arial" w:cs="Arial"/>
                <w:spacing w:val="-2"/>
                <w:szCs w:val="24"/>
              </w:rPr>
            </w:pPr>
          </w:p>
          <w:p w14:paraId="7B5482CA" w14:textId="0A8CD29E" w:rsidR="007F66E8" w:rsidRPr="00573B14" w:rsidRDefault="007F66E8" w:rsidP="007F66E8">
            <w:pPr>
              <w:suppressAutoHyphens/>
              <w:rPr>
                <w:rFonts w:ascii="Arial" w:hAnsi="Arial" w:cs="Arial"/>
                <w:szCs w:val="24"/>
              </w:rPr>
            </w:pPr>
            <w:r w:rsidRPr="00573B14">
              <w:rPr>
                <w:rFonts w:ascii="Arial" w:hAnsi="Arial" w:cs="Arial"/>
                <w:szCs w:val="24"/>
              </w:rPr>
              <w:t>It is a requirement of the post that the post holder holds a current category ‘B’ (car) full driving licence</w:t>
            </w:r>
            <w:r w:rsidR="006958BC" w:rsidRPr="00573B14">
              <w:rPr>
                <w:rFonts w:ascii="Arial" w:hAnsi="Arial" w:cs="Arial"/>
                <w:szCs w:val="24"/>
              </w:rPr>
              <w:t>.</w:t>
            </w:r>
          </w:p>
          <w:p w14:paraId="742A7431" w14:textId="77777777" w:rsidR="007F66E8" w:rsidRPr="00573B14" w:rsidRDefault="007F66E8" w:rsidP="007F66E8">
            <w:pPr>
              <w:suppressAutoHyphens/>
              <w:rPr>
                <w:rFonts w:ascii="Arial" w:hAnsi="Arial" w:cs="Arial"/>
                <w:szCs w:val="24"/>
              </w:rPr>
            </w:pPr>
          </w:p>
          <w:p w14:paraId="1BB882E6" w14:textId="1BCB4DE0" w:rsidR="007F66E8" w:rsidRPr="00573B14" w:rsidRDefault="007F66E8" w:rsidP="007F66E8">
            <w:pPr>
              <w:suppressAutoHyphens/>
              <w:rPr>
                <w:rFonts w:ascii="Arial" w:hAnsi="Arial" w:cs="Arial"/>
                <w:szCs w:val="24"/>
              </w:rPr>
            </w:pPr>
            <w:r w:rsidRPr="00573B14">
              <w:rPr>
                <w:rFonts w:ascii="Arial" w:hAnsi="Arial" w:cs="Arial"/>
                <w:szCs w:val="24"/>
              </w:rPr>
              <w:t xml:space="preserve">It is a requirement of the post that the post holder will be </w:t>
            </w:r>
            <w:r w:rsidR="00E042C8" w:rsidRPr="00573B14">
              <w:rPr>
                <w:rFonts w:ascii="Arial" w:hAnsi="Arial" w:cs="Arial"/>
                <w:szCs w:val="24"/>
              </w:rPr>
              <w:t>to a</w:t>
            </w:r>
            <w:r w:rsidRPr="00573B14">
              <w:rPr>
                <w:rFonts w:ascii="Arial" w:hAnsi="Arial" w:cs="Arial"/>
                <w:szCs w:val="24"/>
              </w:rPr>
              <w:t>ttend evening and weekend meetings/events as require</w:t>
            </w:r>
            <w:r w:rsidR="006958BC" w:rsidRPr="00573B14">
              <w:rPr>
                <w:rFonts w:ascii="Arial" w:hAnsi="Arial" w:cs="Arial"/>
                <w:szCs w:val="24"/>
              </w:rPr>
              <w:t>d.</w:t>
            </w:r>
          </w:p>
          <w:p w14:paraId="10827837" w14:textId="77777777" w:rsidR="007F66E8" w:rsidRPr="00573B14" w:rsidRDefault="007F66E8" w:rsidP="007F66E8">
            <w:pPr>
              <w:suppressAutoHyphens/>
              <w:rPr>
                <w:rFonts w:ascii="Arial" w:hAnsi="Arial" w:cs="Arial"/>
                <w:spacing w:val="-2"/>
                <w:szCs w:val="24"/>
              </w:rPr>
            </w:pPr>
          </w:p>
          <w:p w14:paraId="784A9478" w14:textId="77777777" w:rsidR="00BC6B05" w:rsidRPr="00573B14" w:rsidRDefault="00BC6B05" w:rsidP="00707612">
            <w:pPr>
              <w:suppressAutoHyphens/>
              <w:rPr>
                <w:rFonts w:ascii="Arial" w:hAnsi="Arial" w:cs="Arial"/>
                <w:spacing w:val="-2"/>
                <w:szCs w:val="24"/>
              </w:rPr>
            </w:pPr>
          </w:p>
        </w:tc>
      </w:tr>
    </w:tbl>
    <w:p w14:paraId="798FA8BD" w14:textId="1901BC59" w:rsidR="006958BC" w:rsidRPr="00573B14" w:rsidRDefault="006958BC" w:rsidP="005306D9">
      <w:pPr>
        <w:suppressAutoHyphens/>
        <w:jc w:val="center"/>
        <w:rPr>
          <w:rFonts w:ascii="Arial" w:hAnsi="Arial" w:cs="Arial"/>
          <w:b/>
          <w:spacing w:val="-2"/>
          <w:szCs w:val="24"/>
        </w:rPr>
      </w:pPr>
    </w:p>
    <w:p w14:paraId="72A36D7B" w14:textId="77777777" w:rsidR="006958BC" w:rsidRPr="00573B14" w:rsidRDefault="006958BC">
      <w:pPr>
        <w:rPr>
          <w:rFonts w:ascii="Arial" w:hAnsi="Arial" w:cs="Arial"/>
          <w:b/>
          <w:spacing w:val="-2"/>
          <w:szCs w:val="24"/>
        </w:rPr>
      </w:pPr>
      <w:r w:rsidRPr="00573B14">
        <w:rPr>
          <w:rFonts w:ascii="Arial" w:hAnsi="Arial" w:cs="Arial"/>
          <w:b/>
          <w:spacing w:val="-2"/>
          <w:szCs w:val="24"/>
        </w:rPr>
        <w:br w:type="page"/>
      </w:r>
    </w:p>
    <w:p w14:paraId="39E81F33" w14:textId="77777777" w:rsidR="00C636A8" w:rsidRPr="00573B14" w:rsidRDefault="00C636A8" w:rsidP="005306D9">
      <w:pPr>
        <w:suppressAutoHyphens/>
        <w:jc w:val="center"/>
        <w:rPr>
          <w:rFonts w:ascii="Arial" w:hAnsi="Arial" w:cs="Arial"/>
          <w:b/>
          <w:spacing w:val="-2"/>
          <w:szCs w:val="24"/>
        </w:rPr>
      </w:pPr>
    </w:p>
    <w:p w14:paraId="17494091" w14:textId="77777777" w:rsidR="00B67B3A" w:rsidRPr="00573B14" w:rsidRDefault="00B67B3A" w:rsidP="00B67B3A">
      <w:pPr>
        <w:autoSpaceDE w:val="0"/>
        <w:autoSpaceDN w:val="0"/>
        <w:adjustRightInd w:val="0"/>
        <w:ind w:hanging="142"/>
        <w:jc w:val="both"/>
        <w:rPr>
          <w:rFonts w:ascii="Arial" w:hAnsi="Arial" w:cs="Arial"/>
          <w:b/>
          <w:szCs w:val="24"/>
        </w:rPr>
      </w:pPr>
      <w:r w:rsidRPr="00573B14">
        <w:rPr>
          <w:rFonts w:ascii="Arial" w:hAnsi="Arial" w:cs="Arial"/>
          <w:b/>
          <w:szCs w:val="24"/>
        </w:rPr>
        <w:t>Our Aim</w:t>
      </w:r>
    </w:p>
    <w:p w14:paraId="703EAF59" w14:textId="77777777" w:rsidR="00B67B3A" w:rsidRPr="00573B14" w:rsidRDefault="00B67B3A" w:rsidP="00B67B3A">
      <w:pPr>
        <w:autoSpaceDE w:val="0"/>
        <w:autoSpaceDN w:val="0"/>
        <w:adjustRightInd w:val="0"/>
        <w:jc w:val="both"/>
        <w:rPr>
          <w:rFonts w:ascii="Arial" w:hAnsi="Arial" w:cs="Arial"/>
          <w:szCs w:val="24"/>
        </w:rPr>
      </w:pPr>
    </w:p>
    <w:p w14:paraId="2FD9DDC6" w14:textId="77777777" w:rsidR="00B67B3A" w:rsidRPr="00573B14" w:rsidRDefault="00B67B3A" w:rsidP="00F043FF">
      <w:pPr>
        <w:autoSpaceDE w:val="0"/>
        <w:autoSpaceDN w:val="0"/>
        <w:adjustRightInd w:val="0"/>
        <w:ind w:left="-142"/>
        <w:jc w:val="both"/>
        <w:rPr>
          <w:rFonts w:ascii="Arial" w:hAnsi="Arial" w:cs="Arial"/>
          <w:szCs w:val="24"/>
        </w:rPr>
      </w:pPr>
      <w:r w:rsidRPr="00573B14">
        <w:rPr>
          <w:rFonts w:ascii="Arial" w:hAnsi="Arial" w:cs="Arial"/>
          <w:szCs w:val="24"/>
        </w:rPr>
        <w:t xml:space="preserve">The intended result of all our efforts is to: </w:t>
      </w:r>
      <w:r w:rsidRPr="00573B14">
        <w:rPr>
          <w:rFonts w:ascii="Arial" w:hAnsi="Arial" w:cs="Arial"/>
          <w:bCs/>
          <w:szCs w:val="24"/>
        </w:rPr>
        <w:t>make Lancashire safer.</w:t>
      </w:r>
    </w:p>
    <w:p w14:paraId="541DB2E5" w14:textId="77777777" w:rsidR="00B67B3A" w:rsidRPr="00573B14" w:rsidRDefault="00B67B3A" w:rsidP="00F043FF">
      <w:pPr>
        <w:autoSpaceDE w:val="0"/>
        <w:autoSpaceDN w:val="0"/>
        <w:adjustRightInd w:val="0"/>
        <w:ind w:left="-142"/>
        <w:jc w:val="both"/>
        <w:rPr>
          <w:rFonts w:ascii="Arial" w:hAnsi="Arial" w:cs="Arial"/>
          <w:szCs w:val="24"/>
        </w:rPr>
      </w:pPr>
      <w:r w:rsidRPr="00573B14">
        <w:rPr>
          <w:rFonts w:ascii="Arial" w:hAnsi="Arial" w:cs="Arial"/>
          <w:szCs w:val="24"/>
        </w:rPr>
        <w:t xml:space="preserve">This is what we are here to achieve. We seek to do this by delivering prevention, </w:t>
      </w:r>
      <w:proofErr w:type="gramStart"/>
      <w:r w:rsidRPr="00573B14">
        <w:rPr>
          <w:rFonts w:ascii="Arial" w:hAnsi="Arial" w:cs="Arial"/>
          <w:szCs w:val="24"/>
        </w:rPr>
        <w:t>protection</w:t>
      </w:r>
      <w:proofErr w:type="gramEnd"/>
      <w:r w:rsidRPr="00573B14">
        <w:rPr>
          <w:rFonts w:ascii="Arial" w:hAnsi="Arial" w:cs="Arial"/>
          <w:szCs w:val="24"/>
        </w:rPr>
        <w:t xml:space="preserve"> and emergency response services; using our trusted position in the community to influence the wider safety of people and working in partnership with other organisations where we have shared objectives.</w:t>
      </w:r>
    </w:p>
    <w:p w14:paraId="1264DD5A" w14:textId="77777777" w:rsidR="00B67B3A" w:rsidRPr="00573B14" w:rsidRDefault="00B67B3A" w:rsidP="00F043FF">
      <w:pPr>
        <w:autoSpaceDE w:val="0"/>
        <w:autoSpaceDN w:val="0"/>
        <w:adjustRightInd w:val="0"/>
        <w:ind w:left="-142"/>
        <w:rPr>
          <w:rFonts w:ascii="Arial" w:hAnsi="Arial" w:cs="Arial"/>
          <w:szCs w:val="24"/>
        </w:rPr>
      </w:pPr>
    </w:p>
    <w:p w14:paraId="428C7739" w14:textId="77777777" w:rsidR="00B83BBD" w:rsidRPr="00573B14" w:rsidRDefault="00B83BBD" w:rsidP="00F043FF">
      <w:pPr>
        <w:autoSpaceDE w:val="0"/>
        <w:autoSpaceDN w:val="0"/>
        <w:adjustRightInd w:val="0"/>
        <w:ind w:left="-142"/>
        <w:jc w:val="both"/>
        <w:rPr>
          <w:rFonts w:ascii="Arial" w:hAnsi="Arial" w:cs="Arial"/>
          <w:b/>
          <w:szCs w:val="24"/>
        </w:rPr>
      </w:pPr>
      <w:r w:rsidRPr="00573B14">
        <w:rPr>
          <w:rFonts w:ascii="Arial" w:hAnsi="Arial" w:cs="Arial"/>
          <w:b/>
          <w:szCs w:val="24"/>
        </w:rPr>
        <w:t>Our Priorities</w:t>
      </w:r>
    </w:p>
    <w:p w14:paraId="21C6A205" w14:textId="77777777" w:rsidR="00B83BBD" w:rsidRPr="00573B14" w:rsidRDefault="00B83BBD" w:rsidP="00F043FF">
      <w:pPr>
        <w:autoSpaceDE w:val="0"/>
        <w:autoSpaceDN w:val="0"/>
        <w:adjustRightInd w:val="0"/>
        <w:ind w:left="-142"/>
        <w:jc w:val="both"/>
        <w:rPr>
          <w:rFonts w:ascii="Arial" w:hAnsi="Arial" w:cs="Arial"/>
          <w:szCs w:val="24"/>
        </w:rPr>
      </w:pPr>
    </w:p>
    <w:p w14:paraId="5C426B43" w14:textId="77777777" w:rsidR="000772DA" w:rsidRPr="00573B14" w:rsidRDefault="000772DA" w:rsidP="00573B14">
      <w:pPr>
        <w:numPr>
          <w:ilvl w:val="0"/>
          <w:numId w:val="4"/>
        </w:numPr>
        <w:autoSpaceDE w:val="0"/>
        <w:autoSpaceDN w:val="0"/>
        <w:adjustRightInd w:val="0"/>
        <w:ind w:left="-142" w:firstLine="0"/>
        <w:rPr>
          <w:rFonts w:ascii="Arial" w:hAnsi="Arial" w:cs="Arial"/>
          <w:szCs w:val="24"/>
        </w:rPr>
      </w:pPr>
      <w:r w:rsidRPr="00573B14">
        <w:rPr>
          <w:rFonts w:ascii="Arial" w:hAnsi="Arial" w:cs="Arial"/>
          <w:szCs w:val="24"/>
        </w:rPr>
        <w:t>Valuing our people so they can focus on making Lancashire safer.</w:t>
      </w:r>
    </w:p>
    <w:p w14:paraId="7B19D42F" w14:textId="77777777" w:rsidR="00B83BBD" w:rsidRPr="00573B14" w:rsidRDefault="00B83BBD" w:rsidP="00573B14">
      <w:pPr>
        <w:numPr>
          <w:ilvl w:val="0"/>
          <w:numId w:val="4"/>
        </w:numPr>
        <w:autoSpaceDE w:val="0"/>
        <w:autoSpaceDN w:val="0"/>
        <w:adjustRightInd w:val="0"/>
        <w:ind w:left="-142" w:firstLine="0"/>
        <w:jc w:val="both"/>
        <w:rPr>
          <w:rFonts w:ascii="Arial" w:hAnsi="Arial" w:cs="Arial"/>
          <w:szCs w:val="24"/>
        </w:rPr>
      </w:pPr>
      <w:r w:rsidRPr="00573B14">
        <w:rPr>
          <w:rFonts w:ascii="Arial" w:hAnsi="Arial" w:cs="Arial"/>
          <w:bCs/>
          <w:szCs w:val="24"/>
        </w:rPr>
        <w:t>Preventing</w:t>
      </w:r>
      <w:r w:rsidRPr="00573B14">
        <w:rPr>
          <w:rFonts w:ascii="Arial" w:hAnsi="Arial" w:cs="Arial"/>
          <w:szCs w:val="24"/>
        </w:rPr>
        <w:t xml:space="preserve"> fires and other emergencies from happening.</w:t>
      </w:r>
    </w:p>
    <w:p w14:paraId="28EE1007" w14:textId="77777777" w:rsidR="00B83BBD" w:rsidRPr="00573B14" w:rsidRDefault="00B83BBD" w:rsidP="00573B14">
      <w:pPr>
        <w:numPr>
          <w:ilvl w:val="0"/>
          <w:numId w:val="4"/>
        </w:numPr>
        <w:autoSpaceDE w:val="0"/>
        <w:autoSpaceDN w:val="0"/>
        <w:adjustRightInd w:val="0"/>
        <w:ind w:left="-142" w:firstLine="0"/>
        <w:jc w:val="both"/>
        <w:rPr>
          <w:rFonts w:ascii="Arial" w:hAnsi="Arial" w:cs="Arial"/>
          <w:szCs w:val="24"/>
        </w:rPr>
      </w:pPr>
      <w:r w:rsidRPr="00573B14">
        <w:rPr>
          <w:rFonts w:ascii="Arial" w:hAnsi="Arial" w:cs="Arial"/>
          <w:szCs w:val="24"/>
        </w:rPr>
        <w:t>Protecting people and property when fires happen.</w:t>
      </w:r>
    </w:p>
    <w:p w14:paraId="4FE9A73F" w14:textId="77777777" w:rsidR="00B83BBD" w:rsidRPr="00573B14" w:rsidRDefault="00B83BBD" w:rsidP="00573B14">
      <w:pPr>
        <w:numPr>
          <w:ilvl w:val="0"/>
          <w:numId w:val="4"/>
        </w:numPr>
        <w:autoSpaceDE w:val="0"/>
        <w:autoSpaceDN w:val="0"/>
        <w:adjustRightInd w:val="0"/>
        <w:ind w:left="-142" w:firstLine="0"/>
        <w:rPr>
          <w:rFonts w:ascii="Arial" w:hAnsi="Arial" w:cs="Arial"/>
          <w:szCs w:val="24"/>
        </w:rPr>
      </w:pPr>
      <w:r w:rsidRPr="00573B14">
        <w:rPr>
          <w:rFonts w:ascii="Arial" w:hAnsi="Arial" w:cs="Arial"/>
          <w:bCs/>
          <w:szCs w:val="24"/>
        </w:rPr>
        <w:t>Responding</w:t>
      </w:r>
      <w:r w:rsidRPr="00573B14">
        <w:rPr>
          <w:rFonts w:ascii="Arial" w:hAnsi="Arial" w:cs="Arial"/>
          <w:szCs w:val="24"/>
        </w:rPr>
        <w:t xml:space="preserve"> to emergencies quickly and competently.</w:t>
      </w:r>
    </w:p>
    <w:p w14:paraId="51C1F965" w14:textId="77777777" w:rsidR="00B83BBD" w:rsidRPr="00573B14" w:rsidRDefault="00B83BBD" w:rsidP="00573B14">
      <w:pPr>
        <w:numPr>
          <w:ilvl w:val="0"/>
          <w:numId w:val="4"/>
        </w:numPr>
        <w:autoSpaceDE w:val="0"/>
        <w:autoSpaceDN w:val="0"/>
        <w:adjustRightInd w:val="0"/>
        <w:ind w:left="-142" w:firstLine="0"/>
        <w:rPr>
          <w:rFonts w:ascii="Arial" w:hAnsi="Arial" w:cs="Arial"/>
          <w:szCs w:val="24"/>
        </w:rPr>
      </w:pPr>
      <w:r w:rsidRPr="00573B14">
        <w:rPr>
          <w:rFonts w:ascii="Arial" w:hAnsi="Arial" w:cs="Arial"/>
          <w:bCs/>
          <w:szCs w:val="24"/>
        </w:rPr>
        <w:t>Delivering value for money</w:t>
      </w:r>
      <w:r w:rsidRPr="00573B14">
        <w:rPr>
          <w:rFonts w:ascii="Arial" w:hAnsi="Arial" w:cs="Arial"/>
          <w:szCs w:val="24"/>
        </w:rPr>
        <w:t xml:space="preserve"> in how we use our resources.</w:t>
      </w:r>
      <w:r w:rsidRPr="00573B14">
        <w:rPr>
          <w:rFonts w:ascii="Arial" w:hAnsi="Arial" w:cs="Arial"/>
          <w:szCs w:val="24"/>
        </w:rPr>
        <w:br/>
      </w:r>
    </w:p>
    <w:p w14:paraId="19898BE8" w14:textId="77777777" w:rsidR="00B83BBD" w:rsidRPr="00573B14" w:rsidRDefault="00E042C8" w:rsidP="00F043FF">
      <w:pPr>
        <w:autoSpaceDE w:val="0"/>
        <w:autoSpaceDN w:val="0"/>
        <w:adjustRightInd w:val="0"/>
        <w:ind w:left="-142"/>
        <w:jc w:val="both"/>
        <w:rPr>
          <w:rFonts w:ascii="Arial" w:hAnsi="Arial" w:cs="Arial"/>
          <w:szCs w:val="24"/>
          <w:lang w:eastAsia="en-GB"/>
        </w:rPr>
      </w:pPr>
      <w:r w:rsidRPr="00573B14">
        <w:rPr>
          <w:rFonts w:ascii="Arial" w:hAnsi="Arial" w:cs="Arial"/>
          <w:szCs w:val="24"/>
          <w:lang w:eastAsia="en-GB"/>
        </w:rPr>
        <w:t>The way we work to achieve our p</w:t>
      </w:r>
      <w:r w:rsidR="00B83BBD" w:rsidRPr="00573B14">
        <w:rPr>
          <w:rFonts w:ascii="Arial" w:hAnsi="Arial" w:cs="Arial"/>
          <w:szCs w:val="24"/>
          <w:lang w:eastAsia="en-GB"/>
        </w:rPr>
        <w:t xml:space="preserve">riorities is as important as what we </w:t>
      </w:r>
      <w:proofErr w:type="gramStart"/>
      <w:r w:rsidR="00B83BBD" w:rsidRPr="00573B14">
        <w:rPr>
          <w:rFonts w:ascii="Arial" w:hAnsi="Arial" w:cs="Arial"/>
          <w:szCs w:val="24"/>
          <w:lang w:eastAsia="en-GB"/>
        </w:rPr>
        <w:t>do</w:t>
      </w:r>
      <w:proofErr w:type="gramEnd"/>
      <w:r w:rsidR="00F043FF" w:rsidRPr="00573B14">
        <w:rPr>
          <w:rFonts w:ascii="Arial" w:hAnsi="Arial" w:cs="Arial"/>
          <w:szCs w:val="24"/>
          <w:lang w:eastAsia="en-GB"/>
        </w:rPr>
        <w:t xml:space="preserve"> and our Service values </w:t>
      </w:r>
      <w:r w:rsidR="00B83BBD" w:rsidRPr="00573B14">
        <w:rPr>
          <w:rFonts w:ascii="Arial" w:hAnsi="Arial" w:cs="Arial"/>
          <w:szCs w:val="24"/>
          <w:lang w:eastAsia="en-GB"/>
        </w:rPr>
        <w:t>‘</w:t>
      </w:r>
      <w:r w:rsidR="00B83BBD" w:rsidRPr="00573B14">
        <w:rPr>
          <w:rFonts w:ascii="Arial" w:hAnsi="Arial" w:cs="Arial"/>
          <w:b/>
          <w:bCs/>
          <w:szCs w:val="24"/>
          <w:lang w:eastAsia="en-GB"/>
        </w:rPr>
        <w:t>STRIVE’</w:t>
      </w:r>
      <w:r w:rsidR="00B83BBD" w:rsidRPr="00573B14">
        <w:rPr>
          <w:rFonts w:ascii="Arial" w:hAnsi="Arial" w:cs="Arial"/>
          <w:szCs w:val="24"/>
          <w:lang w:eastAsia="en-GB"/>
        </w:rPr>
        <w:t xml:space="preserve"> reflects </w:t>
      </w:r>
      <w:r w:rsidR="00F043FF" w:rsidRPr="00573B14">
        <w:rPr>
          <w:rFonts w:ascii="Arial" w:hAnsi="Arial" w:cs="Arial"/>
          <w:szCs w:val="24"/>
          <w:lang w:eastAsia="en-GB"/>
        </w:rPr>
        <w:t xml:space="preserve">the behaviours we expect from our staff. </w:t>
      </w:r>
    </w:p>
    <w:p w14:paraId="4CC9128E" w14:textId="77777777" w:rsidR="00B83BBD" w:rsidRPr="00573B14" w:rsidRDefault="00B83BBD" w:rsidP="00F043FF">
      <w:pPr>
        <w:autoSpaceDE w:val="0"/>
        <w:autoSpaceDN w:val="0"/>
        <w:adjustRightInd w:val="0"/>
        <w:ind w:left="-142"/>
        <w:jc w:val="both"/>
        <w:rPr>
          <w:rFonts w:ascii="Arial" w:hAnsi="Arial" w:cs="Arial"/>
          <w:szCs w:val="24"/>
          <w:lang w:eastAsia="en-GB"/>
        </w:rPr>
      </w:pPr>
    </w:p>
    <w:p w14:paraId="58D9B22B" w14:textId="77777777" w:rsidR="00DE4CE9" w:rsidRPr="00573B14" w:rsidRDefault="00B83BBD" w:rsidP="00F043FF">
      <w:pPr>
        <w:tabs>
          <w:tab w:val="left" w:pos="0"/>
        </w:tabs>
        <w:autoSpaceDE w:val="0"/>
        <w:autoSpaceDN w:val="0"/>
        <w:adjustRightInd w:val="0"/>
        <w:ind w:left="-142"/>
        <w:jc w:val="both"/>
        <w:rPr>
          <w:rFonts w:ascii="Arial" w:hAnsi="Arial" w:cs="Arial"/>
          <w:szCs w:val="24"/>
          <w:lang w:eastAsia="en-GB"/>
        </w:rPr>
      </w:pPr>
      <w:r w:rsidRPr="00573B14">
        <w:rPr>
          <w:rFonts w:ascii="Arial" w:hAnsi="Arial" w:cs="Arial"/>
          <w:b/>
          <w:szCs w:val="24"/>
          <w:lang w:eastAsia="en-GB"/>
        </w:rPr>
        <w:t>Service:</w:t>
      </w:r>
      <w:r w:rsidR="00E042C8" w:rsidRPr="00573B14">
        <w:rPr>
          <w:rFonts w:ascii="Arial" w:hAnsi="Arial" w:cs="Arial"/>
          <w:szCs w:val="24"/>
          <w:lang w:eastAsia="en-GB"/>
        </w:rPr>
        <w:t xml:space="preserve"> M</w:t>
      </w:r>
      <w:r w:rsidRPr="00573B14">
        <w:rPr>
          <w:rFonts w:ascii="Arial" w:hAnsi="Arial" w:cs="Arial"/>
          <w:szCs w:val="24"/>
          <w:lang w:eastAsia="en-GB"/>
        </w:rPr>
        <w:t>aking Lancashire safer is the most important thing we do</w:t>
      </w:r>
      <w:r w:rsidR="00DE4CE9" w:rsidRPr="00573B14">
        <w:rPr>
          <w:rFonts w:ascii="Arial" w:hAnsi="Arial" w:cs="Arial"/>
          <w:szCs w:val="24"/>
          <w:lang w:eastAsia="en-GB"/>
        </w:rPr>
        <w:t>.</w:t>
      </w:r>
    </w:p>
    <w:p w14:paraId="3294FAA2" w14:textId="77777777" w:rsidR="00DE4CE9" w:rsidRPr="00573B14" w:rsidRDefault="00B83BBD" w:rsidP="00F043FF">
      <w:pPr>
        <w:tabs>
          <w:tab w:val="left" w:pos="0"/>
        </w:tabs>
        <w:autoSpaceDE w:val="0"/>
        <w:autoSpaceDN w:val="0"/>
        <w:adjustRightInd w:val="0"/>
        <w:ind w:left="-142"/>
        <w:jc w:val="both"/>
        <w:rPr>
          <w:rFonts w:ascii="Arial" w:hAnsi="Arial" w:cs="Arial"/>
          <w:szCs w:val="24"/>
          <w:lang w:eastAsia="en-GB"/>
        </w:rPr>
      </w:pPr>
      <w:r w:rsidRPr="00573B14">
        <w:rPr>
          <w:rFonts w:ascii="Arial" w:hAnsi="Arial" w:cs="Arial"/>
          <w:b/>
          <w:szCs w:val="24"/>
          <w:lang w:eastAsia="en-GB"/>
        </w:rPr>
        <w:t>Trust:</w:t>
      </w:r>
      <w:r w:rsidRPr="00573B14">
        <w:rPr>
          <w:rFonts w:ascii="Arial" w:hAnsi="Arial" w:cs="Arial"/>
          <w:szCs w:val="24"/>
          <w:lang w:eastAsia="en-GB"/>
        </w:rPr>
        <w:t xml:space="preserve"> We trust the people we work with</w:t>
      </w:r>
      <w:r w:rsidR="00DE4CE9" w:rsidRPr="00573B14">
        <w:rPr>
          <w:rFonts w:ascii="Arial" w:hAnsi="Arial" w:cs="Arial"/>
          <w:szCs w:val="24"/>
          <w:lang w:eastAsia="en-GB"/>
        </w:rPr>
        <w:t>.</w:t>
      </w:r>
    </w:p>
    <w:p w14:paraId="185FD89E" w14:textId="77777777" w:rsidR="00B83BBD" w:rsidRPr="00573B14" w:rsidRDefault="00B83BBD" w:rsidP="00F043FF">
      <w:pPr>
        <w:tabs>
          <w:tab w:val="left" w:pos="0"/>
        </w:tabs>
        <w:autoSpaceDE w:val="0"/>
        <w:autoSpaceDN w:val="0"/>
        <w:adjustRightInd w:val="0"/>
        <w:ind w:left="-142"/>
        <w:jc w:val="both"/>
        <w:rPr>
          <w:rFonts w:ascii="Arial" w:hAnsi="Arial" w:cs="Arial"/>
          <w:szCs w:val="24"/>
          <w:lang w:eastAsia="en-GB"/>
        </w:rPr>
      </w:pPr>
      <w:r w:rsidRPr="00573B14">
        <w:rPr>
          <w:rFonts w:ascii="Arial" w:hAnsi="Arial" w:cs="Arial"/>
          <w:b/>
          <w:szCs w:val="24"/>
          <w:lang w:eastAsia="en-GB"/>
        </w:rPr>
        <w:t>Respect:</w:t>
      </w:r>
      <w:r w:rsidRPr="00573B14">
        <w:rPr>
          <w:rFonts w:ascii="Arial" w:hAnsi="Arial" w:cs="Arial"/>
          <w:szCs w:val="24"/>
          <w:lang w:eastAsia="en-GB"/>
        </w:rPr>
        <w:t xml:space="preserve"> We</w:t>
      </w:r>
      <w:r w:rsidR="00DE4CE9" w:rsidRPr="00573B14">
        <w:rPr>
          <w:rFonts w:ascii="Arial" w:hAnsi="Arial" w:cs="Arial"/>
          <w:szCs w:val="24"/>
          <w:lang w:eastAsia="en-GB"/>
        </w:rPr>
        <w:t xml:space="preserve"> respect each other. </w:t>
      </w:r>
    </w:p>
    <w:p w14:paraId="3005EEFB" w14:textId="77777777" w:rsidR="00DE4CE9" w:rsidRPr="00573B14" w:rsidRDefault="00B83BBD" w:rsidP="00F043FF">
      <w:pPr>
        <w:tabs>
          <w:tab w:val="left" w:pos="0"/>
        </w:tabs>
        <w:autoSpaceDE w:val="0"/>
        <w:autoSpaceDN w:val="0"/>
        <w:adjustRightInd w:val="0"/>
        <w:ind w:left="-142"/>
        <w:jc w:val="both"/>
        <w:rPr>
          <w:rFonts w:ascii="Arial" w:hAnsi="Arial" w:cs="Arial"/>
          <w:szCs w:val="24"/>
          <w:lang w:eastAsia="en-GB"/>
        </w:rPr>
      </w:pPr>
      <w:r w:rsidRPr="00573B14">
        <w:rPr>
          <w:rFonts w:ascii="Arial" w:hAnsi="Arial" w:cs="Arial"/>
          <w:b/>
          <w:szCs w:val="24"/>
          <w:lang w:eastAsia="en-GB"/>
        </w:rPr>
        <w:t>Integrity:</w:t>
      </w:r>
      <w:r w:rsidR="00DE4CE9" w:rsidRPr="00573B14">
        <w:rPr>
          <w:rFonts w:ascii="Arial" w:hAnsi="Arial" w:cs="Arial"/>
          <w:szCs w:val="24"/>
          <w:lang w:eastAsia="en-GB"/>
        </w:rPr>
        <w:t xml:space="preserve"> We do what we say we will do.</w:t>
      </w:r>
    </w:p>
    <w:p w14:paraId="6EADD4E5" w14:textId="77777777" w:rsidR="00B83BBD" w:rsidRPr="00573B14" w:rsidRDefault="00B83BBD" w:rsidP="00F043FF">
      <w:pPr>
        <w:tabs>
          <w:tab w:val="left" w:pos="0"/>
        </w:tabs>
        <w:autoSpaceDE w:val="0"/>
        <w:autoSpaceDN w:val="0"/>
        <w:adjustRightInd w:val="0"/>
        <w:ind w:left="-142"/>
        <w:jc w:val="both"/>
        <w:rPr>
          <w:rFonts w:ascii="Arial" w:hAnsi="Arial" w:cs="Arial"/>
          <w:szCs w:val="24"/>
          <w:lang w:eastAsia="en-GB"/>
        </w:rPr>
      </w:pPr>
      <w:r w:rsidRPr="00573B14">
        <w:rPr>
          <w:rFonts w:ascii="Arial" w:hAnsi="Arial" w:cs="Arial"/>
          <w:b/>
          <w:szCs w:val="24"/>
          <w:lang w:eastAsia="en-GB"/>
        </w:rPr>
        <w:t>Valued:</w:t>
      </w:r>
      <w:r w:rsidRPr="00573B14">
        <w:rPr>
          <w:rFonts w:ascii="Arial" w:hAnsi="Arial" w:cs="Arial"/>
          <w:szCs w:val="24"/>
          <w:lang w:eastAsia="en-GB"/>
        </w:rPr>
        <w:t xml:space="preserve"> We actively listen</w:t>
      </w:r>
      <w:r w:rsidR="00DE4CE9" w:rsidRPr="00573B14">
        <w:rPr>
          <w:rFonts w:ascii="Arial" w:hAnsi="Arial" w:cs="Arial"/>
          <w:szCs w:val="24"/>
          <w:lang w:eastAsia="en-GB"/>
        </w:rPr>
        <w:t xml:space="preserve"> to others.  </w:t>
      </w:r>
    </w:p>
    <w:p w14:paraId="1DCD3A7F" w14:textId="77777777" w:rsidR="006340B9" w:rsidRPr="00573B14" w:rsidRDefault="00B83BBD" w:rsidP="00F043FF">
      <w:pPr>
        <w:tabs>
          <w:tab w:val="left" w:pos="0"/>
        </w:tabs>
        <w:autoSpaceDE w:val="0"/>
        <w:autoSpaceDN w:val="0"/>
        <w:adjustRightInd w:val="0"/>
        <w:ind w:left="-142"/>
        <w:jc w:val="both"/>
        <w:rPr>
          <w:rFonts w:ascii="Arial" w:hAnsi="Arial" w:cs="Arial"/>
          <w:szCs w:val="24"/>
          <w:lang w:eastAsia="en-GB"/>
        </w:rPr>
      </w:pPr>
      <w:r w:rsidRPr="00573B14">
        <w:rPr>
          <w:rFonts w:ascii="Arial" w:hAnsi="Arial" w:cs="Arial"/>
          <w:b/>
          <w:szCs w:val="24"/>
          <w:lang w:eastAsia="en-GB"/>
        </w:rPr>
        <w:t>Empowered:</w:t>
      </w:r>
      <w:r w:rsidRPr="00573B14">
        <w:rPr>
          <w:rFonts w:ascii="Arial" w:hAnsi="Arial" w:cs="Arial"/>
          <w:szCs w:val="24"/>
          <w:lang w:eastAsia="en-GB"/>
        </w:rPr>
        <w:t xml:space="preserve"> We</w:t>
      </w:r>
      <w:r w:rsidR="00DE4CE9" w:rsidRPr="00573B14">
        <w:rPr>
          <w:rFonts w:ascii="Arial" w:hAnsi="Arial" w:cs="Arial"/>
          <w:szCs w:val="24"/>
          <w:lang w:eastAsia="en-GB"/>
        </w:rPr>
        <w:t xml:space="preserve"> contribute to decisions and improvements. </w:t>
      </w:r>
      <w:r w:rsidRPr="00573B14">
        <w:rPr>
          <w:rFonts w:ascii="Arial" w:hAnsi="Arial" w:cs="Arial"/>
          <w:szCs w:val="24"/>
          <w:lang w:eastAsia="en-GB"/>
        </w:rPr>
        <w:t xml:space="preserve"> </w:t>
      </w:r>
    </w:p>
    <w:p w14:paraId="6549E3CA" w14:textId="77777777" w:rsidR="00F043FF" w:rsidRPr="00573B14" w:rsidRDefault="00F043FF" w:rsidP="00F043FF">
      <w:pPr>
        <w:tabs>
          <w:tab w:val="left" w:pos="0"/>
        </w:tabs>
        <w:autoSpaceDE w:val="0"/>
        <w:autoSpaceDN w:val="0"/>
        <w:adjustRightInd w:val="0"/>
        <w:ind w:left="-142"/>
        <w:jc w:val="both"/>
        <w:rPr>
          <w:rFonts w:ascii="Arial" w:hAnsi="Arial" w:cs="Arial"/>
          <w:szCs w:val="24"/>
          <w:lang w:eastAsia="en-GB"/>
        </w:rPr>
      </w:pPr>
    </w:p>
    <w:p w14:paraId="5EB4AB6D" w14:textId="77777777" w:rsidR="00F043FF" w:rsidRPr="00573B14" w:rsidRDefault="00F043FF" w:rsidP="00F043FF">
      <w:pPr>
        <w:shd w:val="clear" w:color="auto" w:fill="FFFFFF"/>
        <w:ind w:left="-142"/>
        <w:jc w:val="both"/>
        <w:rPr>
          <w:rFonts w:ascii="Arial" w:hAnsi="Arial" w:cs="Arial"/>
          <w:color w:val="000000"/>
          <w:szCs w:val="24"/>
          <w:lang w:eastAsia="en-GB"/>
        </w:rPr>
      </w:pPr>
      <w:r w:rsidRPr="00573B14">
        <w:rPr>
          <w:rFonts w:ascii="Arial" w:hAnsi="Arial" w:cs="Arial"/>
          <w:szCs w:val="24"/>
          <w:lang w:eastAsia="en-GB"/>
        </w:rPr>
        <w:t xml:space="preserve">The Service values are </w:t>
      </w:r>
      <w:r w:rsidR="0067162C" w:rsidRPr="00573B14">
        <w:rPr>
          <w:rFonts w:ascii="Arial" w:hAnsi="Arial" w:cs="Arial"/>
          <w:szCs w:val="24"/>
          <w:lang w:eastAsia="en-GB"/>
        </w:rPr>
        <w:t xml:space="preserve">underpinned </w:t>
      </w:r>
      <w:r w:rsidRPr="00573B14">
        <w:rPr>
          <w:rFonts w:ascii="Arial" w:hAnsi="Arial" w:cs="Arial"/>
          <w:szCs w:val="24"/>
          <w:lang w:eastAsia="en-GB"/>
        </w:rPr>
        <w:t xml:space="preserve">by the </w:t>
      </w:r>
      <w:r w:rsidRPr="00573B14">
        <w:rPr>
          <w:rFonts w:ascii="Arial" w:hAnsi="Arial" w:cs="Arial"/>
          <w:color w:val="000000"/>
          <w:szCs w:val="24"/>
          <w:lang w:eastAsia="en-GB"/>
        </w:rPr>
        <w:t>national Core Code of Ethics for Fire and Rescue Services in England.  The Core Code sets out five ethical principles, which provide a basis for promoting good behaviour and challenging inappropriate behaviour.</w:t>
      </w:r>
    </w:p>
    <w:p w14:paraId="542155C7" w14:textId="77777777" w:rsidR="00F043FF" w:rsidRPr="00573B14" w:rsidRDefault="00F043FF" w:rsidP="00F043FF">
      <w:pPr>
        <w:shd w:val="clear" w:color="auto" w:fill="FFFFFF"/>
        <w:ind w:left="-142"/>
        <w:jc w:val="both"/>
        <w:rPr>
          <w:rFonts w:ascii="Arial" w:hAnsi="Arial" w:cs="Arial"/>
          <w:color w:val="000000"/>
          <w:szCs w:val="24"/>
          <w:lang w:eastAsia="en-GB"/>
        </w:rPr>
      </w:pPr>
    </w:p>
    <w:p w14:paraId="1DE4A3B0" w14:textId="77777777" w:rsidR="00F043FF" w:rsidRPr="00573B14" w:rsidRDefault="00F043FF" w:rsidP="00F043FF">
      <w:pPr>
        <w:shd w:val="clear" w:color="auto" w:fill="FFFFFF"/>
        <w:ind w:left="-142"/>
        <w:rPr>
          <w:rFonts w:ascii="Arial" w:hAnsi="Arial" w:cs="Arial"/>
          <w:color w:val="000000"/>
          <w:szCs w:val="24"/>
          <w:lang w:eastAsia="en-GB"/>
        </w:rPr>
      </w:pPr>
      <w:r w:rsidRPr="00573B14">
        <w:rPr>
          <w:rFonts w:ascii="Arial" w:hAnsi="Arial" w:cs="Arial"/>
          <w:b/>
          <w:bCs/>
          <w:color w:val="000000"/>
          <w:szCs w:val="24"/>
          <w:lang w:eastAsia="en-GB"/>
        </w:rPr>
        <w:t>Putting our communities first</w:t>
      </w:r>
      <w:r w:rsidRPr="00573B14">
        <w:rPr>
          <w:rFonts w:ascii="Arial" w:hAnsi="Arial" w:cs="Arial"/>
          <w:color w:val="000000"/>
          <w:szCs w:val="24"/>
          <w:lang w:eastAsia="en-GB"/>
        </w:rPr>
        <w:t xml:space="preserve"> – we put the interest of the public, the community and service users first.</w:t>
      </w:r>
    </w:p>
    <w:p w14:paraId="67685C18" w14:textId="77777777" w:rsidR="00F043FF" w:rsidRPr="00573B14" w:rsidRDefault="00F043FF" w:rsidP="00F043FF">
      <w:pPr>
        <w:shd w:val="clear" w:color="auto" w:fill="FFFFFF"/>
        <w:ind w:left="-142"/>
        <w:rPr>
          <w:rFonts w:ascii="Arial" w:hAnsi="Arial" w:cs="Arial"/>
          <w:color w:val="000000"/>
          <w:szCs w:val="24"/>
          <w:lang w:eastAsia="en-GB"/>
        </w:rPr>
      </w:pPr>
      <w:r w:rsidRPr="00573B14">
        <w:rPr>
          <w:rFonts w:ascii="Arial" w:hAnsi="Arial" w:cs="Arial"/>
          <w:b/>
          <w:bCs/>
          <w:color w:val="000000"/>
          <w:szCs w:val="24"/>
          <w:lang w:eastAsia="en-GB"/>
        </w:rPr>
        <w:t>Integrity</w:t>
      </w:r>
      <w:r w:rsidRPr="00573B14">
        <w:rPr>
          <w:rFonts w:ascii="Arial" w:hAnsi="Arial" w:cs="Arial"/>
          <w:color w:val="000000"/>
          <w:szCs w:val="24"/>
          <w:lang w:eastAsia="en-GB"/>
        </w:rPr>
        <w:t xml:space="preserve"> – we act with integrity including being open, </w:t>
      </w:r>
      <w:proofErr w:type="gramStart"/>
      <w:r w:rsidRPr="00573B14">
        <w:rPr>
          <w:rFonts w:ascii="Arial" w:hAnsi="Arial" w:cs="Arial"/>
          <w:color w:val="000000"/>
          <w:szCs w:val="24"/>
          <w:lang w:eastAsia="en-GB"/>
        </w:rPr>
        <w:t>honest</w:t>
      </w:r>
      <w:proofErr w:type="gramEnd"/>
      <w:r w:rsidRPr="00573B14">
        <w:rPr>
          <w:rFonts w:ascii="Arial" w:hAnsi="Arial" w:cs="Arial"/>
          <w:color w:val="000000"/>
          <w:szCs w:val="24"/>
          <w:lang w:eastAsia="en-GB"/>
        </w:rPr>
        <w:t xml:space="preserve"> and consistent in everything we do.</w:t>
      </w:r>
    </w:p>
    <w:p w14:paraId="29A1F7A9" w14:textId="77777777" w:rsidR="00F043FF" w:rsidRPr="00573B14" w:rsidRDefault="00F043FF" w:rsidP="00F043FF">
      <w:pPr>
        <w:shd w:val="clear" w:color="auto" w:fill="FFFFFF"/>
        <w:ind w:left="-142"/>
        <w:rPr>
          <w:rFonts w:ascii="Arial" w:hAnsi="Arial" w:cs="Arial"/>
          <w:color w:val="000000"/>
          <w:szCs w:val="24"/>
          <w:lang w:eastAsia="en-GB"/>
        </w:rPr>
      </w:pPr>
      <w:r w:rsidRPr="00573B14">
        <w:rPr>
          <w:rFonts w:ascii="Arial" w:hAnsi="Arial" w:cs="Arial"/>
          <w:b/>
          <w:bCs/>
          <w:color w:val="000000"/>
          <w:szCs w:val="24"/>
          <w:lang w:eastAsia="en-GB"/>
        </w:rPr>
        <w:t>Dignity and respect</w:t>
      </w:r>
      <w:r w:rsidRPr="00573B14">
        <w:rPr>
          <w:rFonts w:ascii="Arial" w:hAnsi="Arial" w:cs="Arial"/>
          <w:color w:val="000000"/>
          <w:szCs w:val="24"/>
          <w:lang w:eastAsia="en-GB"/>
        </w:rPr>
        <w:t xml:space="preserve"> - making decisions objectively based on evidence, without discrimination or bias.</w:t>
      </w:r>
    </w:p>
    <w:p w14:paraId="45A6DA4C" w14:textId="77777777" w:rsidR="00F043FF" w:rsidRPr="00573B14" w:rsidRDefault="00F043FF" w:rsidP="00F043FF">
      <w:pPr>
        <w:shd w:val="clear" w:color="auto" w:fill="FFFFFF"/>
        <w:ind w:left="-142"/>
        <w:rPr>
          <w:rFonts w:ascii="Arial" w:hAnsi="Arial" w:cs="Arial"/>
          <w:color w:val="000000"/>
          <w:szCs w:val="24"/>
          <w:lang w:eastAsia="en-GB"/>
        </w:rPr>
      </w:pPr>
      <w:r w:rsidRPr="00573B14">
        <w:rPr>
          <w:rFonts w:ascii="Arial" w:hAnsi="Arial" w:cs="Arial"/>
          <w:b/>
          <w:bCs/>
          <w:color w:val="000000"/>
          <w:szCs w:val="24"/>
          <w:lang w:eastAsia="en-GB"/>
        </w:rPr>
        <w:t>Leadership</w:t>
      </w:r>
      <w:r w:rsidRPr="00573B14">
        <w:rPr>
          <w:rFonts w:ascii="Arial" w:hAnsi="Arial" w:cs="Arial"/>
          <w:color w:val="000000"/>
          <w:szCs w:val="24"/>
          <w:lang w:eastAsia="en-GB"/>
        </w:rPr>
        <w:t xml:space="preserve"> – we are all positive role models, always demonstrating flexibility and resilient leadership. We are all accountable for everything we do and challenge all behaviour that falls short of the highest standards.</w:t>
      </w:r>
    </w:p>
    <w:p w14:paraId="2D116F86" w14:textId="77777777" w:rsidR="00F043FF" w:rsidRPr="00573B14" w:rsidRDefault="00F043FF" w:rsidP="00F043FF">
      <w:pPr>
        <w:shd w:val="clear" w:color="auto" w:fill="FFFFFF"/>
        <w:ind w:left="-142"/>
        <w:rPr>
          <w:rFonts w:ascii="Arial" w:hAnsi="Arial" w:cs="Arial"/>
          <w:color w:val="000000"/>
          <w:szCs w:val="24"/>
          <w:lang w:eastAsia="en-GB"/>
        </w:rPr>
      </w:pPr>
      <w:r w:rsidRPr="00573B14">
        <w:rPr>
          <w:rFonts w:ascii="Arial" w:hAnsi="Arial" w:cs="Arial"/>
          <w:b/>
          <w:bCs/>
          <w:color w:val="000000"/>
          <w:szCs w:val="24"/>
          <w:lang w:eastAsia="en-GB"/>
        </w:rPr>
        <w:t>Equality, diversity, and inclusion (EDI)</w:t>
      </w:r>
      <w:r w:rsidRPr="00573B14">
        <w:rPr>
          <w:rFonts w:ascii="Arial" w:hAnsi="Arial" w:cs="Arial"/>
          <w:color w:val="000000"/>
          <w:szCs w:val="24"/>
          <w:lang w:eastAsia="en-GB"/>
        </w:rPr>
        <w:t xml:space="preserve"> – We continually recognise and promote the value of EDI both within the FRSs and the wider communities in which we serve. We stand against all forms of discrimination, create equal opportunities, promote equality, foster good relations, and celebrate difference.</w:t>
      </w:r>
    </w:p>
    <w:p w14:paraId="10F04053" w14:textId="77777777" w:rsidR="00F043FF" w:rsidRPr="00573B14" w:rsidRDefault="00F043FF" w:rsidP="00F043FF">
      <w:pPr>
        <w:shd w:val="clear" w:color="auto" w:fill="FFFFFF"/>
        <w:spacing w:before="240" w:after="240"/>
        <w:ind w:left="-142"/>
        <w:rPr>
          <w:rFonts w:ascii="Arial" w:hAnsi="Arial" w:cs="Arial"/>
          <w:color w:val="000000"/>
          <w:szCs w:val="24"/>
          <w:lang w:eastAsia="en-GB"/>
        </w:rPr>
      </w:pPr>
      <w:r w:rsidRPr="00573B14">
        <w:rPr>
          <w:rFonts w:ascii="Arial" w:hAnsi="Arial" w:cs="Arial"/>
          <w:color w:val="000000"/>
          <w:szCs w:val="24"/>
          <w:lang w:eastAsia="en-GB"/>
        </w:rPr>
        <w:t xml:space="preserve">Everyone in Lancashire Fire and Rescue Service is expected behave in accordance with the Service values and to follow the Core Code, including those working with or on behalf of </w:t>
      </w:r>
      <w:r w:rsidR="0067162C" w:rsidRPr="00573B14">
        <w:rPr>
          <w:rFonts w:ascii="Arial" w:hAnsi="Arial" w:cs="Arial"/>
          <w:color w:val="000000"/>
          <w:szCs w:val="24"/>
          <w:lang w:eastAsia="en-GB"/>
        </w:rPr>
        <w:t>us.</w:t>
      </w:r>
      <w:r w:rsidRPr="00573B14">
        <w:rPr>
          <w:rFonts w:ascii="Arial" w:hAnsi="Arial" w:cs="Arial"/>
          <w:color w:val="000000"/>
          <w:szCs w:val="24"/>
          <w:lang w:eastAsia="en-GB"/>
        </w:rPr>
        <w:t xml:space="preserve"> </w:t>
      </w:r>
    </w:p>
    <w:p w14:paraId="6BE05F0E" w14:textId="77777777" w:rsidR="0038307E" w:rsidRPr="00573B14" w:rsidRDefault="0038307E" w:rsidP="00B83BBD">
      <w:pPr>
        <w:autoSpaceDE w:val="0"/>
        <w:autoSpaceDN w:val="0"/>
        <w:adjustRightInd w:val="0"/>
        <w:ind w:left="-142"/>
        <w:jc w:val="both"/>
        <w:rPr>
          <w:rStyle w:val="Hyperlink"/>
          <w:rFonts w:ascii="Arial" w:hAnsi="Arial" w:cs="Arial"/>
          <w:szCs w:val="24"/>
          <w:lang w:eastAsia="en-GB"/>
        </w:rPr>
      </w:pPr>
      <w:r w:rsidRPr="00573B14">
        <w:rPr>
          <w:rFonts w:ascii="Arial" w:hAnsi="Arial" w:cs="Arial"/>
          <w:szCs w:val="24"/>
          <w:lang w:eastAsia="en-GB"/>
        </w:rPr>
        <w:t xml:space="preserve">You can read our full </w:t>
      </w:r>
      <w:hyperlink r:id="rId8" w:history="1">
        <w:r w:rsidR="00F06CC8" w:rsidRPr="00573B14">
          <w:rPr>
            <w:rStyle w:val="Hyperlink"/>
            <w:rFonts w:ascii="Arial" w:hAnsi="Arial" w:cs="Arial"/>
            <w:szCs w:val="24"/>
            <w:lang w:eastAsia="en-GB"/>
          </w:rPr>
          <w:t>Community Risk</w:t>
        </w:r>
        <w:r w:rsidR="00F06CC8" w:rsidRPr="00573B14">
          <w:rPr>
            <w:rStyle w:val="Hyperlink"/>
            <w:rFonts w:ascii="Arial" w:hAnsi="Arial" w:cs="Arial"/>
            <w:szCs w:val="24"/>
            <w:lang w:eastAsia="en-GB"/>
          </w:rPr>
          <w:t xml:space="preserve"> </w:t>
        </w:r>
        <w:r w:rsidR="00F06CC8" w:rsidRPr="00573B14">
          <w:rPr>
            <w:rStyle w:val="Hyperlink"/>
            <w:rFonts w:ascii="Arial" w:hAnsi="Arial" w:cs="Arial"/>
            <w:szCs w:val="24"/>
            <w:lang w:eastAsia="en-GB"/>
          </w:rPr>
          <w:t>Management Plan</w:t>
        </w:r>
      </w:hyperlink>
      <w:r w:rsidR="00F06CC8" w:rsidRPr="00573B14">
        <w:rPr>
          <w:rFonts w:ascii="Arial" w:hAnsi="Arial" w:cs="Arial"/>
          <w:szCs w:val="24"/>
          <w:lang w:eastAsia="en-GB"/>
        </w:rPr>
        <w:t>.</w:t>
      </w:r>
    </w:p>
    <w:p w14:paraId="19AB910D" w14:textId="77777777" w:rsidR="00F043FF" w:rsidRPr="00573B14" w:rsidRDefault="00F043FF" w:rsidP="00B83BBD">
      <w:pPr>
        <w:autoSpaceDE w:val="0"/>
        <w:autoSpaceDN w:val="0"/>
        <w:adjustRightInd w:val="0"/>
        <w:ind w:left="-142"/>
        <w:jc w:val="both"/>
        <w:rPr>
          <w:rFonts w:ascii="Arial" w:hAnsi="Arial" w:cs="Arial"/>
          <w:szCs w:val="24"/>
          <w:lang w:eastAsia="en-GB"/>
        </w:rPr>
      </w:pPr>
    </w:p>
    <w:p w14:paraId="65E86807" w14:textId="77777777" w:rsidR="00F043FF" w:rsidRPr="00573B14" w:rsidRDefault="00F043FF" w:rsidP="00B83BBD">
      <w:pPr>
        <w:autoSpaceDE w:val="0"/>
        <w:autoSpaceDN w:val="0"/>
        <w:adjustRightInd w:val="0"/>
        <w:ind w:left="-142"/>
        <w:jc w:val="both"/>
        <w:rPr>
          <w:rFonts w:ascii="Arial" w:hAnsi="Arial" w:cs="Arial"/>
          <w:szCs w:val="24"/>
          <w:lang w:eastAsia="en-GB"/>
        </w:rPr>
      </w:pPr>
    </w:p>
    <w:p w14:paraId="1FEBB940" w14:textId="77777777" w:rsidR="0067162C" w:rsidRPr="00573B14" w:rsidRDefault="0067162C" w:rsidP="00B83BBD">
      <w:pPr>
        <w:autoSpaceDE w:val="0"/>
        <w:autoSpaceDN w:val="0"/>
        <w:adjustRightInd w:val="0"/>
        <w:ind w:left="-142"/>
        <w:jc w:val="both"/>
        <w:rPr>
          <w:rFonts w:ascii="Arial" w:hAnsi="Arial" w:cs="Arial"/>
          <w:szCs w:val="24"/>
          <w:lang w:eastAsia="en-GB"/>
        </w:rPr>
      </w:pPr>
    </w:p>
    <w:p w14:paraId="312E8486" w14:textId="77777777" w:rsidR="00B67B3A" w:rsidRPr="00573B14" w:rsidRDefault="00B67B3A" w:rsidP="0017190D">
      <w:pPr>
        <w:autoSpaceDE w:val="0"/>
        <w:autoSpaceDN w:val="0"/>
        <w:adjustRightInd w:val="0"/>
        <w:jc w:val="both"/>
        <w:rPr>
          <w:rFonts w:ascii="Arial" w:hAnsi="Arial" w:cs="Arial"/>
          <w:szCs w:val="24"/>
          <w:lang w:eastAsia="en-GB"/>
        </w:rPr>
      </w:pPr>
    </w:p>
    <w:p w14:paraId="6924432A" w14:textId="4F5132BC" w:rsidR="00C0068A" w:rsidRPr="00573B14" w:rsidRDefault="00985DF4" w:rsidP="006958BC">
      <w:pPr>
        <w:tabs>
          <w:tab w:val="left" w:pos="-720"/>
        </w:tabs>
        <w:suppressAutoHyphens/>
        <w:ind w:left="-142"/>
        <w:jc w:val="both"/>
        <w:rPr>
          <w:rFonts w:ascii="Arial" w:hAnsi="Arial" w:cs="Arial"/>
          <w:b/>
          <w:bCs/>
          <w:spacing w:val="-3"/>
          <w:szCs w:val="24"/>
        </w:rPr>
      </w:pPr>
      <w:r w:rsidRPr="00573B14">
        <w:rPr>
          <w:rFonts w:ascii="Arial" w:hAnsi="Arial" w:cs="Arial"/>
          <w:b/>
          <w:bCs/>
          <w:spacing w:val="-3"/>
          <w:szCs w:val="24"/>
        </w:rPr>
        <w:t xml:space="preserve">Job Role </w:t>
      </w:r>
    </w:p>
    <w:p w14:paraId="791425CB" w14:textId="14FAD23D" w:rsidR="006958BC" w:rsidRPr="00573B14" w:rsidRDefault="006958BC" w:rsidP="006958BC">
      <w:pPr>
        <w:tabs>
          <w:tab w:val="left" w:pos="-720"/>
        </w:tabs>
        <w:suppressAutoHyphens/>
        <w:ind w:left="-142"/>
        <w:jc w:val="both"/>
        <w:rPr>
          <w:rFonts w:ascii="Arial" w:hAnsi="Arial" w:cs="Arial"/>
          <w:b/>
          <w:bCs/>
          <w:spacing w:val="-3"/>
          <w:szCs w:val="24"/>
        </w:rPr>
      </w:pPr>
    </w:p>
    <w:p w14:paraId="02E3484E" w14:textId="77777777" w:rsidR="006958BC" w:rsidRPr="00573B14" w:rsidRDefault="006958BC" w:rsidP="006958BC">
      <w:pPr>
        <w:pStyle w:val="ListParagraph"/>
        <w:ind w:left="-142"/>
        <w:mirrorIndents/>
        <w:jc w:val="both"/>
        <w:rPr>
          <w:rFonts w:ascii="Arial" w:hAnsi="Arial" w:cs="Arial"/>
          <w:spacing w:val="-3"/>
          <w:sz w:val="24"/>
          <w:szCs w:val="24"/>
        </w:rPr>
      </w:pPr>
      <w:r w:rsidRPr="00573B14">
        <w:rPr>
          <w:rFonts w:ascii="Arial" w:eastAsia="Times New Roman" w:hAnsi="Arial" w:cs="Arial"/>
          <w:spacing w:val="-3"/>
          <w:sz w:val="24"/>
          <w:szCs w:val="24"/>
          <w:lang w:eastAsia="en-US"/>
        </w:rPr>
        <w:t>S</w:t>
      </w:r>
      <w:r w:rsidRPr="00573B14">
        <w:rPr>
          <w:rFonts w:ascii="Arial" w:hAnsi="Arial" w:cs="Arial"/>
          <w:spacing w:val="-3"/>
          <w:sz w:val="24"/>
          <w:szCs w:val="24"/>
        </w:rPr>
        <w:t xml:space="preserve">upport the Team Leader with undertaking duties to ensure that equipment, firegrounds, galleries and firehouses are clean, prepared and maintained in line with Health and Safety requirements. </w:t>
      </w:r>
    </w:p>
    <w:p w14:paraId="75601A71" w14:textId="77777777" w:rsidR="006958BC" w:rsidRPr="00573B14" w:rsidRDefault="006958BC" w:rsidP="006958BC">
      <w:pPr>
        <w:tabs>
          <w:tab w:val="left" w:pos="-720"/>
        </w:tabs>
        <w:suppressAutoHyphens/>
        <w:ind w:left="-142"/>
        <w:jc w:val="both"/>
        <w:rPr>
          <w:rFonts w:ascii="Arial" w:hAnsi="Arial" w:cs="Arial"/>
          <w:b/>
          <w:bCs/>
          <w:spacing w:val="-3"/>
          <w:szCs w:val="24"/>
        </w:rPr>
      </w:pPr>
    </w:p>
    <w:p w14:paraId="2F31864A" w14:textId="732F61CA" w:rsidR="00EA421D" w:rsidRPr="00573B14" w:rsidRDefault="00A654C5" w:rsidP="00B67B3A">
      <w:pPr>
        <w:tabs>
          <w:tab w:val="left" w:pos="-720"/>
        </w:tabs>
        <w:suppressAutoHyphens/>
        <w:ind w:left="-142"/>
        <w:jc w:val="both"/>
        <w:rPr>
          <w:rFonts w:ascii="Arial" w:hAnsi="Arial" w:cs="Arial"/>
          <w:b/>
          <w:bCs/>
          <w:spacing w:val="-3"/>
          <w:szCs w:val="24"/>
        </w:rPr>
      </w:pPr>
      <w:r w:rsidRPr="00573B14">
        <w:rPr>
          <w:rFonts w:ascii="Arial" w:hAnsi="Arial" w:cs="Arial"/>
          <w:b/>
          <w:bCs/>
          <w:spacing w:val="-3"/>
          <w:szCs w:val="24"/>
        </w:rPr>
        <w:t xml:space="preserve">Responsibilities </w:t>
      </w:r>
      <w:r w:rsidR="00EA421D" w:rsidRPr="00573B14">
        <w:rPr>
          <w:rFonts w:ascii="Arial" w:hAnsi="Arial" w:cs="Arial"/>
          <w:b/>
          <w:bCs/>
          <w:spacing w:val="-3"/>
          <w:szCs w:val="24"/>
        </w:rPr>
        <w:t xml:space="preserve"> </w:t>
      </w:r>
    </w:p>
    <w:p w14:paraId="7BC76CB4" w14:textId="2CA22C01" w:rsidR="006958BC" w:rsidRPr="00573B14" w:rsidRDefault="006958BC" w:rsidP="00B67B3A">
      <w:pPr>
        <w:tabs>
          <w:tab w:val="left" w:pos="-720"/>
        </w:tabs>
        <w:suppressAutoHyphens/>
        <w:ind w:left="-142"/>
        <w:jc w:val="both"/>
        <w:rPr>
          <w:rFonts w:ascii="Arial" w:hAnsi="Arial" w:cs="Arial"/>
          <w:b/>
          <w:bCs/>
          <w:spacing w:val="-3"/>
          <w:szCs w:val="24"/>
        </w:rPr>
      </w:pPr>
    </w:p>
    <w:p w14:paraId="73F7C715"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Scenario set ups as per course requirements, which includes:</w:t>
      </w:r>
    </w:p>
    <w:p w14:paraId="039D5782" w14:textId="77777777" w:rsidR="006958BC" w:rsidRPr="00573B14" w:rsidRDefault="006958BC" w:rsidP="00573B14">
      <w:pPr>
        <w:numPr>
          <w:ilvl w:val="0"/>
          <w:numId w:val="7"/>
        </w:numPr>
        <w:ind w:left="709" w:hanging="425"/>
        <w:jc w:val="both"/>
        <w:rPr>
          <w:rFonts w:ascii="Arial" w:hAnsi="Arial" w:cs="Arial"/>
          <w:spacing w:val="-3"/>
          <w:szCs w:val="24"/>
        </w:rPr>
      </w:pPr>
      <w:r w:rsidRPr="00573B14">
        <w:rPr>
          <w:rFonts w:ascii="Arial" w:hAnsi="Arial" w:cs="Arial"/>
          <w:spacing w:val="-3"/>
          <w:szCs w:val="24"/>
        </w:rPr>
        <w:t>Loading of fire cribs with pallets</w:t>
      </w:r>
    </w:p>
    <w:p w14:paraId="4632D8D6" w14:textId="77777777" w:rsidR="006958BC" w:rsidRPr="00573B14" w:rsidRDefault="006958BC" w:rsidP="00573B14">
      <w:pPr>
        <w:numPr>
          <w:ilvl w:val="0"/>
          <w:numId w:val="7"/>
        </w:numPr>
        <w:ind w:left="709" w:hanging="425"/>
        <w:jc w:val="both"/>
        <w:rPr>
          <w:rFonts w:ascii="Arial" w:hAnsi="Arial" w:cs="Arial"/>
          <w:spacing w:val="-3"/>
          <w:szCs w:val="24"/>
        </w:rPr>
      </w:pPr>
      <w:r w:rsidRPr="00573B14">
        <w:rPr>
          <w:rFonts w:ascii="Arial" w:hAnsi="Arial" w:cs="Arial"/>
          <w:spacing w:val="-3"/>
          <w:szCs w:val="24"/>
        </w:rPr>
        <w:t xml:space="preserve">positioning of heavy casualties in galleries </w:t>
      </w:r>
    </w:p>
    <w:p w14:paraId="27B575F1" w14:textId="77777777" w:rsidR="006958BC" w:rsidRPr="00573B14" w:rsidRDefault="006958BC" w:rsidP="00573B14">
      <w:pPr>
        <w:numPr>
          <w:ilvl w:val="0"/>
          <w:numId w:val="7"/>
        </w:numPr>
        <w:ind w:left="709" w:hanging="425"/>
        <w:jc w:val="both"/>
        <w:rPr>
          <w:rFonts w:ascii="Arial" w:hAnsi="Arial" w:cs="Arial"/>
          <w:spacing w:val="-3"/>
          <w:szCs w:val="24"/>
        </w:rPr>
      </w:pPr>
      <w:r w:rsidRPr="00573B14">
        <w:rPr>
          <w:rFonts w:ascii="Arial" w:hAnsi="Arial" w:cs="Arial"/>
          <w:spacing w:val="-3"/>
          <w:szCs w:val="24"/>
        </w:rPr>
        <w:t xml:space="preserve">Loading of equipment </w:t>
      </w:r>
      <w:proofErr w:type="gramStart"/>
      <w:r w:rsidRPr="00573B14">
        <w:rPr>
          <w:rFonts w:ascii="Arial" w:hAnsi="Arial" w:cs="Arial"/>
          <w:spacing w:val="-3"/>
          <w:szCs w:val="24"/>
        </w:rPr>
        <w:t>i.e.</w:t>
      </w:r>
      <w:proofErr w:type="gramEnd"/>
      <w:r w:rsidRPr="00573B14">
        <w:rPr>
          <w:rFonts w:ascii="Arial" w:hAnsi="Arial" w:cs="Arial"/>
          <w:spacing w:val="-3"/>
          <w:szCs w:val="24"/>
        </w:rPr>
        <w:t xml:space="preserve"> 13.5 &amp;10m ladders, </w:t>
      </w:r>
      <w:proofErr w:type="spellStart"/>
      <w:r w:rsidRPr="00573B14">
        <w:rPr>
          <w:rFonts w:ascii="Arial" w:hAnsi="Arial" w:cs="Arial"/>
          <w:spacing w:val="-3"/>
          <w:szCs w:val="24"/>
        </w:rPr>
        <w:t>holmatro</w:t>
      </w:r>
      <w:proofErr w:type="spellEnd"/>
      <w:r w:rsidRPr="00573B14">
        <w:rPr>
          <w:rFonts w:ascii="Arial" w:hAnsi="Arial" w:cs="Arial"/>
          <w:spacing w:val="-3"/>
          <w:szCs w:val="24"/>
        </w:rPr>
        <w:t xml:space="preserve"> cutting equipment etc. on to fire appliances.</w:t>
      </w:r>
    </w:p>
    <w:p w14:paraId="777A5D1D" w14:textId="77777777" w:rsidR="006958BC" w:rsidRPr="00573B14" w:rsidRDefault="006958BC" w:rsidP="00573B14">
      <w:pPr>
        <w:numPr>
          <w:ilvl w:val="0"/>
          <w:numId w:val="7"/>
        </w:numPr>
        <w:ind w:left="709" w:hanging="425"/>
        <w:jc w:val="both"/>
        <w:rPr>
          <w:rFonts w:ascii="Arial" w:hAnsi="Arial" w:cs="Arial"/>
          <w:spacing w:val="-3"/>
          <w:szCs w:val="24"/>
        </w:rPr>
      </w:pPr>
      <w:r w:rsidRPr="00573B14">
        <w:rPr>
          <w:rFonts w:ascii="Arial" w:hAnsi="Arial" w:cs="Arial"/>
          <w:spacing w:val="-3"/>
          <w:szCs w:val="24"/>
        </w:rPr>
        <w:t>Hose laying and make up</w:t>
      </w:r>
    </w:p>
    <w:p w14:paraId="2C531513" w14:textId="77777777" w:rsidR="006958BC" w:rsidRPr="00573B14" w:rsidRDefault="006958BC" w:rsidP="00573B14">
      <w:pPr>
        <w:numPr>
          <w:ilvl w:val="0"/>
          <w:numId w:val="7"/>
        </w:numPr>
        <w:ind w:left="709" w:hanging="425"/>
        <w:jc w:val="both"/>
        <w:rPr>
          <w:rFonts w:ascii="Arial" w:hAnsi="Arial" w:cs="Arial"/>
          <w:spacing w:val="-3"/>
          <w:szCs w:val="24"/>
        </w:rPr>
      </w:pPr>
      <w:r w:rsidRPr="00573B14">
        <w:rPr>
          <w:rFonts w:ascii="Arial" w:hAnsi="Arial" w:cs="Arial"/>
          <w:spacing w:val="-3"/>
          <w:szCs w:val="24"/>
        </w:rPr>
        <w:t xml:space="preserve">instructor trainer support liaison </w:t>
      </w:r>
    </w:p>
    <w:p w14:paraId="0A5C5757" w14:textId="77777777" w:rsidR="006958BC" w:rsidRPr="00573B14" w:rsidRDefault="006958BC" w:rsidP="00573B14">
      <w:pPr>
        <w:numPr>
          <w:ilvl w:val="0"/>
          <w:numId w:val="7"/>
        </w:numPr>
        <w:ind w:left="709" w:hanging="425"/>
        <w:jc w:val="both"/>
        <w:rPr>
          <w:rFonts w:ascii="Arial" w:hAnsi="Arial" w:cs="Arial"/>
          <w:spacing w:val="-3"/>
          <w:szCs w:val="24"/>
        </w:rPr>
      </w:pPr>
      <w:r w:rsidRPr="00573B14">
        <w:rPr>
          <w:rFonts w:ascii="Arial" w:hAnsi="Arial" w:cs="Arial"/>
          <w:spacing w:val="-3"/>
          <w:szCs w:val="24"/>
        </w:rPr>
        <w:t>Knowledge of courses.</w:t>
      </w:r>
    </w:p>
    <w:p w14:paraId="138F6B7E" w14:textId="77777777" w:rsidR="006958BC" w:rsidRPr="00573B14" w:rsidRDefault="006958BC" w:rsidP="006958BC">
      <w:pPr>
        <w:ind w:left="142" w:hanging="284"/>
        <w:jc w:val="both"/>
        <w:rPr>
          <w:rFonts w:ascii="Arial" w:hAnsi="Arial" w:cs="Arial"/>
          <w:spacing w:val="-3"/>
          <w:szCs w:val="24"/>
        </w:rPr>
      </w:pPr>
    </w:p>
    <w:p w14:paraId="001B6DCF"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Temperature monitoring for all galleries to include:</w:t>
      </w:r>
    </w:p>
    <w:p w14:paraId="3750580B" w14:textId="77777777" w:rsidR="006958BC" w:rsidRPr="00573B14" w:rsidRDefault="006958BC" w:rsidP="00573B14">
      <w:pPr>
        <w:numPr>
          <w:ilvl w:val="0"/>
          <w:numId w:val="8"/>
        </w:numPr>
        <w:ind w:left="142" w:firstLine="142"/>
        <w:jc w:val="both"/>
        <w:rPr>
          <w:rFonts w:ascii="Arial" w:hAnsi="Arial" w:cs="Arial"/>
          <w:spacing w:val="-3"/>
          <w:szCs w:val="24"/>
        </w:rPr>
      </w:pPr>
      <w:r w:rsidRPr="00573B14">
        <w:rPr>
          <w:rFonts w:ascii="Arial" w:hAnsi="Arial" w:cs="Arial"/>
          <w:spacing w:val="-3"/>
          <w:szCs w:val="24"/>
        </w:rPr>
        <w:t xml:space="preserve">liaison officers for calibration services, </w:t>
      </w:r>
    </w:p>
    <w:p w14:paraId="204E8088" w14:textId="77777777" w:rsidR="006958BC" w:rsidRPr="00573B14" w:rsidRDefault="006958BC" w:rsidP="00573B14">
      <w:pPr>
        <w:numPr>
          <w:ilvl w:val="0"/>
          <w:numId w:val="8"/>
        </w:numPr>
        <w:ind w:left="142" w:firstLine="142"/>
        <w:jc w:val="both"/>
        <w:rPr>
          <w:rFonts w:ascii="Arial" w:hAnsi="Arial" w:cs="Arial"/>
          <w:spacing w:val="-3"/>
          <w:szCs w:val="24"/>
        </w:rPr>
      </w:pPr>
      <w:r w:rsidRPr="00573B14">
        <w:rPr>
          <w:rFonts w:ascii="Arial" w:hAnsi="Arial" w:cs="Arial"/>
          <w:spacing w:val="-3"/>
          <w:szCs w:val="24"/>
        </w:rPr>
        <w:t>temperature monitoring downloads</w:t>
      </w:r>
    </w:p>
    <w:p w14:paraId="7EA59DCC" w14:textId="77777777" w:rsidR="006958BC" w:rsidRPr="00573B14" w:rsidRDefault="006958BC" w:rsidP="00573B14">
      <w:pPr>
        <w:numPr>
          <w:ilvl w:val="0"/>
          <w:numId w:val="8"/>
        </w:numPr>
        <w:ind w:left="142" w:firstLine="142"/>
        <w:jc w:val="both"/>
        <w:rPr>
          <w:rFonts w:ascii="Arial" w:hAnsi="Arial" w:cs="Arial"/>
          <w:spacing w:val="-3"/>
          <w:szCs w:val="24"/>
        </w:rPr>
      </w:pPr>
      <w:r w:rsidRPr="00573B14">
        <w:rPr>
          <w:rFonts w:ascii="Arial" w:hAnsi="Arial" w:cs="Arial"/>
          <w:spacing w:val="-3"/>
          <w:szCs w:val="24"/>
        </w:rPr>
        <w:t>record keeping.</w:t>
      </w:r>
    </w:p>
    <w:p w14:paraId="32A38463" w14:textId="77777777" w:rsidR="006958BC" w:rsidRPr="00573B14" w:rsidRDefault="006958BC" w:rsidP="006958BC">
      <w:pPr>
        <w:ind w:left="142" w:hanging="284"/>
        <w:jc w:val="both"/>
        <w:rPr>
          <w:rFonts w:ascii="Arial" w:hAnsi="Arial" w:cs="Arial"/>
          <w:spacing w:val="-3"/>
          <w:szCs w:val="24"/>
        </w:rPr>
      </w:pPr>
    </w:p>
    <w:p w14:paraId="461A8562"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 xml:space="preserve">Breathing Apparatus including: </w:t>
      </w:r>
    </w:p>
    <w:p w14:paraId="027BDC05" w14:textId="77777777" w:rsidR="006958BC" w:rsidRPr="00573B14" w:rsidRDefault="006958BC" w:rsidP="00573B14">
      <w:pPr>
        <w:numPr>
          <w:ilvl w:val="0"/>
          <w:numId w:val="9"/>
        </w:numPr>
        <w:ind w:left="142" w:firstLine="142"/>
        <w:jc w:val="both"/>
        <w:rPr>
          <w:rFonts w:ascii="Arial" w:hAnsi="Arial" w:cs="Arial"/>
          <w:spacing w:val="-3"/>
          <w:szCs w:val="24"/>
        </w:rPr>
      </w:pPr>
      <w:r w:rsidRPr="00573B14">
        <w:rPr>
          <w:rFonts w:ascii="Arial" w:hAnsi="Arial" w:cs="Arial"/>
          <w:spacing w:val="-3"/>
          <w:szCs w:val="24"/>
        </w:rPr>
        <w:t xml:space="preserve">Car burns, Fire loading, Room burns, </w:t>
      </w:r>
    </w:p>
    <w:p w14:paraId="64B45001" w14:textId="77777777" w:rsidR="006958BC" w:rsidRPr="00573B14" w:rsidRDefault="006958BC" w:rsidP="00573B14">
      <w:pPr>
        <w:numPr>
          <w:ilvl w:val="0"/>
          <w:numId w:val="9"/>
        </w:numPr>
        <w:ind w:left="142" w:firstLine="142"/>
        <w:jc w:val="both"/>
        <w:rPr>
          <w:rFonts w:ascii="Arial" w:hAnsi="Arial" w:cs="Arial"/>
          <w:spacing w:val="-3"/>
          <w:szCs w:val="24"/>
        </w:rPr>
      </w:pPr>
      <w:r w:rsidRPr="00573B14">
        <w:rPr>
          <w:rFonts w:ascii="Arial" w:hAnsi="Arial" w:cs="Arial"/>
          <w:spacing w:val="-3"/>
          <w:szCs w:val="24"/>
        </w:rPr>
        <w:t xml:space="preserve">Safety officers, </w:t>
      </w:r>
    </w:p>
    <w:p w14:paraId="746E2C4D" w14:textId="77777777" w:rsidR="006958BC" w:rsidRPr="00573B14" w:rsidRDefault="006958BC" w:rsidP="00573B14">
      <w:pPr>
        <w:numPr>
          <w:ilvl w:val="0"/>
          <w:numId w:val="9"/>
        </w:numPr>
        <w:ind w:left="142" w:firstLine="142"/>
        <w:jc w:val="both"/>
        <w:rPr>
          <w:rFonts w:ascii="Arial" w:hAnsi="Arial" w:cs="Arial"/>
          <w:spacing w:val="-3"/>
          <w:szCs w:val="24"/>
        </w:rPr>
      </w:pPr>
      <w:r w:rsidRPr="00573B14">
        <w:rPr>
          <w:rFonts w:ascii="Arial" w:hAnsi="Arial" w:cs="Arial"/>
          <w:spacing w:val="-3"/>
          <w:szCs w:val="24"/>
        </w:rPr>
        <w:t xml:space="preserve">Cylinder inspections </w:t>
      </w:r>
    </w:p>
    <w:p w14:paraId="41A67312" w14:textId="77777777" w:rsidR="006958BC" w:rsidRPr="00573B14" w:rsidRDefault="006958BC" w:rsidP="00573B14">
      <w:pPr>
        <w:numPr>
          <w:ilvl w:val="0"/>
          <w:numId w:val="9"/>
        </w:numPr>
        <w:ind w:left="142" w:firstLine="142"/>
        <w:jc w:val="both"/>
        <w:rPr>
          <w:rFonts w:ascii="Arial" w:hAnsi="Arial" w:cs="Arial"/>
          <w:spacing w:val="-3"/>
          <w:szCs w:val="24"/>
        </w:rPr>
      </w:pPr>
      <w:r w:rsidRPr="00573B14">
        <w:rPr>
          <w:rFonts w:ascii="Arial" w:hAnsi="Arial" w:cs="Arial"/>
          <w:spacing w:val="-3"/>
          <w:szCs w:val="24"/>
        </w:rPr>
        <w:t>data recording.</w:t>
      </w:r>
    </w:p>
    <w:p w14:paraId="29993F00" w14:textId="77777777" w:rsidR="006958BC" w:rsidRPr="00573B14" w:rsidRDefault="006958BC" w:rsidP="006958BC">
      <w:pPr>
        <w:ind w:left="142" w:hanging="284"/>
        <w:jc w:val="both"/>
        <w:rPr>
          <w:rFonts w:ascii="Arial" w:hAnsi="Arial" w:cs="Arial"/>
          <w:spacing w:val="-3"/>
          <w:szCs w:val="24"/>
        </w:rPr>
      </w:pPr>
    </w:p>
    <w:p w14:paraId="7712A515"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 xml:space="preserve">Gallery maintenance including: </w:t>
      </w:r>
    </w:p>
    <w:p w14:paraId="21541EC7" w14:textId="77777777" w:rsidR="006958BC" w:rsidRPr="00573B14" w:rsidRDefault="006958BC" w:rsidP="00573B14">
      <w:pPr>
        <w:numPr>
          <w:ilvl w:val="0"/>
          <w:numId w:val="10"/>
        </w:numPr>
        <w:ind w:left="142" w:firstLine="142"/>
        <w:jc w:val="both"/>
        <w:rPr>
          <w:rFonts w:ascii="Arial" w:hAnsi="Arial" w:cs="Arial"/>
          <w:spacing w:val="-3"/>
          <w:szCs w:val="24"/>
        </w:rPr>
      </w:pPr>
      <w:r w:rsidRPr="00573B14">
        <w:rPr>
          <w:rFonts w:ascii="Arial" w:hAnsi="Arial" w:cs="Arial"/>
          <w:spacing w:val="-3"/>
          <w:szCs w:val="24"/>
        </w:rPr>
        <w:t xml:space="preserve">deep cleaning for all galleries, </w:t>
      </w:r>
    </w:p>
    <w:p w14:paraId="332D6D6B" w14:textId="77777777" w:rsidR="006958BC" w:rsidRPr="00573B14" w:rsidRDefault="006958BC" w:rsidP="00573B14">
      <w:pPr>
        <w:numPr>
          <w:ilvl w:val="0"/>
          <w:numId w:val="10"/>
        </w:numPr>
        <w:ind w:left="142" w:firstLine="142"/>
        <w:jc w:val="both"/>
        <w:rPr>
          <w:rFonts w:ascii="Arial" w:hAnsi="Arial" w:cs="Arial"/>
          <w:spacing w:val="-3"/>
          <w:szCs w:val="24"/>
        </w:rPr>
      </w:pPr>
      <w:r w:rsidRPr="00573B14">
        <w:rPr>
          <w:rFonts w:ascii="Arial" w:hAnsi="Arial" w:cs="Arial"/>
          <w:spacing w:val="-3"/>
          <w:szCs w:val="24"/>
        </w:rPr>
        <w:t xml:space="preserve">Liaison officers for maintenance companies, </w:t>
      </w:r>
    </w:p>
    <w:p w14:paraId="70CB7364" w14:textId="77777777" w:rsidR="006958BC" w:rsidRPr="00573B14" w:rsidRDefault="006958BC" w:rsidP="00573B14">
      <w:pPr>
        <w:numPr>
          <w:ilvl w:val="0"/>
          <w:numId w:val="10"/>
        </w:numPr>
        <w:ind w:left="142" w:firstLine="142"/>
        <w:jc w:val="both"/>
        <w:rPr>
          <w:rFonts w:ascii="Arial" w:hAnsi="Arial" w:cs="Arial"/>
          <w:spacing w:val="-3"/>
          <w:szCs w:val="24"/>
        </w:rPr>
      </w:pPr>
      <w:r w:rsidRPr="00573B14">
        <w:rPr>
          <w:rFonts w:ascii="Arial" w:hAnsi="Arial" w:cs="Arial"/>
          <w:spacing w:val="-3"/>
          <w:szCs w:val="24"/>
        </w:rPr>
        <w:t xml:space="preserve">Up to date work instructions &amp; risk assessments, </w:t>
      </w:r>
    </w:p>
    <w:p w14:paraId="4816B525" w14:textId="77777777" w:rsidR="006958BC" w:rsidRPr="00573B14" w:rsidRDefault="006958BC" w:rsidP="00573B14">
      <w:pPr>
        <w:numPr>
          <w:ilvl w:val="0"/>
          <w:numId w:val="10"/>
        </w:numPr>
        <w:ind w:left="142" w:firstLine="142"/>
        <w:jc w:val="both"/>
        <w:rPr>
          <w:rFonts w:ascii="Arial" w:hAnsi="Arial" w:cs="Arial"/>
          <w:spacing w:val="-3"/>
          <w:szCs w:val="24"/>
        </w:rPr>
      </w:pPr>
      <w:r w:rsidRPr="00573B14">
        <w:rPr>
          <w:rFonts w:ascii="Arial" w:hAnsi="Arial" w:cs="Arial"/>
          <w:spacing w:val="-3"/>
          <w:szCs w:val="24"/>
        </w:rPr>
        <w:t xml:space="preserve">Internal and external exit doors free and easy access, </w:t>
      </w:r>
    </w:p>
    <w:p w14:paraId="2A3022FC" w14:textId="77777777" w:rsidR="006958BC" w:rsidRPr="00573B14" w:rsidRDefault="006958BC" w:rsidP="00573B14">
      <w:pPr>
        <w:numPr>
          <w:ilvl w:val="0"/>
          <w:numId w:val="10"/>
        </w:numPr>
        <w:ind w:left="142" w:firstLine="142"/>
        <w:jc w:val="both"/>
        <w:rPr>
          <w:rFonts w:ascii="Arial" w:hAnsi="Arial" w:cs="Arial"/>
          <w:spacing w:val="-3"/>
          <w:szCs w:val="24"/>
        </w:rPr>
      </w:pPr>
      <w:r w:rsidRPr="00573B14">
        <w:rPr>
          <w:rFonts w:ascii="Arial" w:hAnsi="Arial" w:cs="Arial"/>
          <w:spacing w:val="-3"/>
          <w:szCs w:val="24"/>
        </w:rPr>
        <w:t xml:space="preserve">External &amp; internal area clean, </w:t>
      </w:r>
      <w:proofErr w:type="gramStart"/>
      <w:r w:rsidRPr="00573B14">
        <w:rPr>
          <w:rFonts w:ascii="Arial" w:hAnsi="Arial" w:cs="Arial"/>
          <w:spacing w:val="-3"/>
          <w:szCs w:val="24"/>
        </w:rPr>
        <w:t>clear</w:t>
      </w:r>
      <w:proofErr w:type="gramEnd"/>
      <w:r w:rsidRPr="00573B14">
        <w:rPr>
          <w:rFonts w:ascii="Arial" w:hAnsi="Arial" w:cs="Arial"/>
          <w:spacing w:val="-3"/>
          <w:szCs w:val="24"/>
        </w:rPr>
        <w:t xml:space="preserve"> and free of any hazards, </w:t>
      </w:r>
    </w:p>
    <w:p w14:paraId="13BAEF85" w14:textId="77777777" w:rsidR="006958BC" w:rsidRPr="00573B14" w:rsidRDefault="006958BC" w:rsidP="00573B14">
      <w:pPr>
        <w:numPr>
          <w:ilvl w:val="0"/>
          <w:numId w:val="10"/>
        </w:numPr>
        <w:ind w:left="142" w:firstLine="142"/>
        <w:jc w:val="both"/>
        <w:rPr>
          <w:rFonts w:ascii="Arial" w:hAnsi="Arial" w:cs="Arial"/>
          <w:spacing w:val="-3"/>
          <w:szCs w:val="24"/>
        </w:rPr>
      </w:pPr>
      <w:r w:rsidRPr="00573B14">
        <w:rPr>
          <w:rFonts w:ascii="Arial" w:hAnsi="Arial" w:cs="Arial"/>
          <w:spacing w:val="-3"/>
          <w:szCs w:val="24"/>
        </w:rPr>
        <w:t xml:space="preserve">Gallery inspections complete on a monthly basis and </w:t>
      </w:r>
      <w:proofErr w:type="gramStart"/>
      <w:r w:rsidRPr="00573B14">
        <w:rPr>
          <w:rFonts w:ascii="Arial" w:hAnsi="Arial" w:cs="Arial"/>
          <w:spacing w:val="-3"/>
          <w:szCs w:val="24"/>
        </w:rPr>
        <w:t>recorded</w:t>
      </w:r>
      <w:proofErr w:type="gramEnd"/>
      <w:r w:rsidRPr="00573B14">
        <w:rPr>
          <w:rFonts w:ascii="Arial" w:hAnsi="Arial" w:cs="Arial"/>
          <w:spacing w:val="-3"/>
          <w:szCs w:val="24"/>
        </w:rPr>
        <w:t xml:space="preserve">, </w:t>
      </w:r>
    </w:p>
    <w:p w14:paraId="05839038" w14:textId="77777777" w:rsidR="006958BC" w:rsidRPr="00573B14" w:rsidRDefault="006958BC" w:rsidP="006958BC">
      <w:pPr>
        <w:ind w:left="142" w:hanging="284"/>
        <w:jc w:val="both"/>
        <w:rPr>
          <w:rFonts w:ascii="Arial" w:hAnsi="Arial" w:cs="Arial"/>
          <w:spacing w:val="-3"/>
          <w:szCs w:val="24"/>
        </w:rPr>
      </w:pPr>
    </w:p>
    <w:p w14:paraId="23407216"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Fireground inspection, cleaning of all areas and defect reporting.</w:t>
      </w:r>
    </w:p>
    <w:p w14:paraId="7A65833D" w14:textId="77777777" w:rsidR="006958BC" w:rsidRPr="00573B14" w:rsidRDefault="006958BC" w:rsidP="006958BC">
      <w:pPr>
        <w:ind w:left="142" w:hanging="284"/>
        <w:jc w:val="both"/>
        <w:rPr>
          <w:rFonts w:ascii="Arial" w:hAnsi="Arial" w:cs="Arial"/>
          <w:spacing w:val="-3"/>
          <w:szCs w:val="24"/>
        </w:rPr>
      </w:pPr>
    </w:p>
    <w:p w14:paraId="2368C5C8"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Support safe systems of work by maintaining health and safety checks on galleries and firegrounds in accordance with risk assessment and work instructions.</w:t>
      </w:r>
    </w:p>
    <w:p w14:paraId="05783EA2" w14:textId="77777777" w:rsidR="006958BC" w:rsidRPr="00573B14" w:rsidRDefault="006958BC" w:rsidP="006958BC">
      <w:pPr>
        <w:ind w:left="142" w:hanging="284"/>
        <w:jc w:val="both"/>
        <w:rPr>
          <w:rFonts w:ascii="Arial" w:hAnsi="Arial" w:cs="Arial"/>
          <w:spacing w:val="-3"/>
          <w:szCs w:val="24"/>
        </w:rPr>
      </w:pPr>
    </w:p>
    <w:p w14:paraId="7107906F"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Data recording of BA Instructors, subjected to: Number of individual wears, Maximum temperatures experienced.</w:t>
      </w:r>
    </w:p>
    <w:p w14:paraId="4A3CEC62" w14:textId="77777777" w:rsidR="006958BC" w:rsidRPr="00573B14" w:rsidRDefault="006958BC" w:rsidP="006958BC">
      <w:pPr>
        <w:ind w:left="142" w:hanging="284"/>
        <w:jc w:val="both"/>
        <w:rPr>
          <w:rFonts w:ascii="Arial" w:hAnsi="Arial" w:cs="Arial"/>
          <w:spacing w:val="-3"/>
          <w:szCs w:val="24"/>
        </w:rPr>
      </w:pPr>
    </w:p>
    <w:p w14:paraId="1E454166"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Standard test recording and maintenance for all equipment, including completion of standard tests within frequency requirement and defect reporting of appliances and equipment on Tranman.</w:t>
      </w:r>
    </w:p>
    <w:p w14:paraId="61EA98B4" w14:textId="77777777" w:rsidR="006958BC" w:rsidRPr="00573B14" w:rsidRDefault="006958BC" w:rsidP="006958BC">
      <w:pPr>
        <w:ind w:left="142" w:hanging="284"/>
        <w:jc w:val="both"/>
        <w:rPr>
          <w:rFonts w:ascii="Arial" w:hAnsi="Arial" w:cs="Arial"/>
          <w:spacing w:val="-3"/>
          <w:szCs w:val="24"/>
        </w:rPr>
      </w:pPr>
    </w:p>
    <w:p w14:paraId="7FF1297F"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 xml:space="preserve">Liaising with line managers for the ordering of fuels and props, </w:t>
      </w:r>
      <w:proofErr w:type="gramStart"/>
      <w:r w:rsidRPr="00573B14">
        <w:rPr>
          <w:rFonts w:ascii="Arial" w:hAnsi="Arial" w:cs="Arial"/>
          <w:spacing w:val="-3"/>
          <w:sz w:val="24"/>
          <w:szCs w:val="24"/>
        </w:rPr>
        <w:t>including:</w:t>
      </w:r>
      <w:proofErr w:type="gramEnd"/>
      <w:r w:rsidRPr="00573B14">
        <w:rPr>
          <w:rFonts w:ascii="Arial" w:hAnsi="Arial" w:cs="Arial"/>
          <w:spacing w:val="-3"/>
          <w:sz w:val="24"/>
          <w:szCs w:val="24"/>
        </w:rPr>
        <w:t xml:space="preserve"> Gas cylinders, Paraffin, Vehicles, Chipboard and Hay etc.</w:t>
      </w:r>
    </w:p>
    <w:p w14:paraId="61D1F3DB" w14:textId="77777777" w:rsidR="006958BC" w:rsidRPr="00573B14" w:rsidRDefault="006958BC" w:rsidP="006958BC">
      <w:pPr>
        <w:ind w:left="142" w:hanging="284"/>
        <w:jc w:val="both"/>
        <w:rPr>
          <w:rFonts w:ascii="Arial" w:hAnsi="Arial" w:cs="Arial"/>
          <w:spacing w:val="-3"/>
          <w:szCs w:val="24"/>
        </w:rPr>
      </w:pPr>
    </w:p>
    <w:p w14:paraId="4E85092D"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 xml:space="preserve">Stores ordering of personal issue for TOR personnel, uniform, PPE and accessories, Stores inventory, administration, </w:t>
      </w:r>
      <w:proofErr w:type="gramStart"/>
      <w:r w:rsidRPr="00573B14">
        <w:rPr>
          <w:rFonts w:ascii="Arial" w:hAnsi="Arial" w:cs="Arial"/>
          <w:spacing w:val="-3"/>
          <w:sz w:val="24"/>
          <w:szCs w:val="24"/>
        </w:rPr>
        <w:t>distribution</w:t>
      </w:r>
      <w:proofErr w:type="gramEnd"/>
      <w:r w:rsidRPr="00573B14">
        <w:rPr>
          <w:rFonts w:ascii="Arial" w:hAnsi="Arial" w:cs="Arial"/>
          <w:spacing w:val="-3"/>
          <w:sz w:val="24"/>
          <w:szCs w:val="24"/>
        </w:rPr>
        <w:t xml:space="preserve"> and other ordering.</w:t>
      </w:r>
    </w:p>
    <w:p w14:paraId="60BDDD69" w14:textId="77777777" w:rsidR="006958BC" w:rsidRPr="00573B14" w:rsidRDefault="006958BC" w:rsidP="006958BC">
      <w:pPr>
        <w:ind w:left="142" w:hanging="284"/>
        <w:jc w:val="both"/>
        <w:rPr>
          <w:rFonts w:ascii="Arial" w:hAnsi="Arial" w:cs="Arial"/>
          <w:spacing w:val="-3"/>
          <w:szCs w:val="24"/>
        </w:rPr>
      </w:pPr>
    </w:p>
    <w:p w14:paraId="6EE3EBB8"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Personal Protective Equipment (PPE) contact for Training Centre personal, sizing, distribution and record keeping for Mi-station.</w:t>
      </w:r>
    </w:p>
    <w:p w14:paraId="38D6E53C" w14:textId="77777777" w:rsidR="006958BC" w:rsidRPr="00573B14" w:rsidRDefault="006958BC" w:rsidP="006958BC">
      <w:pPr>
        <w:ind w:left="142" w:hanging="284"/>
        <w:jc w:val="both"/>
        <w:rPr>
          <w:rFonts w:ascii="Arial" w:hAnsi="Arial" w:cs="Arial"/>
          <w:spacing w:val="-3"/>
          <w:szCs w:val="24"/>
        </w:rPr>
      </w:pPr>
    </w:p>
    <w:p w14:paraId="2724FE26"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Personal Protective Equipment (PPE) for Swift Water Rescue Technician (SRT) training courses and liaison officers including kit preparation for students, inventory for all equipment and recorded acceptance records, Sizing of SRT instructors.</w:t>
      </w:r>
    </w:p>
    <w:p w14:paraId="5136B8FE" w14:textId="77777777" w:rsidR="006958BC" w:rsidRPr="00573B14" w:rsidRDefault="006958BC" w:rsidP="006958BC">
      <w:pPr>
        <w:ind w:left="142" w:hanging="284"/>
        <w:jc w:val="both"/>
        <w:rPr>
          <w:rFonts w:ascii="Arial" w:hAnsi="Arial" w:cs="Arial"/>
          <w:spacing w:val="-3"/>
          <w:szCs w:val="24"/>
        </w:rPr>
      </w:pPr>
    </w:p>
    <w:p w14:paraId="3B63C329"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 xml:space="preserve">Laundry washing/cleaning of PPE and item inspection and recording. </w:t>
      </w:r>
    </w:p>
    <w:p w14:paraId="7D42E265" w14:textId="77777777" w:rsidR="006958BC" w:rsidRPr="00573B14" w:rsidRDefault="006958BC" w:rsidP="006958BC">
      <w:pPr>
        <w:ind w:left="142" w:hanging="284"/>
        <w:jc w:val="both"/>
        <w:rPr>
          <w:rFonts w:ascii="Arial" w:hAnsi="Arial" w:cs="Arial"/>
          <w:spacing w:val="-3"/>
          <w:szCs w:val="24"/>
        </w:rPr>
      </w:pPr>
    </w:p>
    <w:p w14:paraId="09F4291E"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proofErr w:type="gramStart"/>
      <w:r w:rsidRPr="00573B14">
        <w:rPr>
          <w:rFonts w:ascii="Arial" w:hAnsi="Arial" w:cs="Arial"/>
          <w:spacing w:val="-3"/>
          <w:sz w:val="24"/>
          <w:szCs w:val="24"/>
        </w:rPr>
        <w:t>Fork lift</w:t>
      </w:r>
      <w:proofErr w:type="gramEnd"/>
      <w:r w:rsidRPr="00573B14">
        <w:rPr>
          <w:rFonts w:ascii="Arial" w:hAnsi="Arial" w:cs="Arial"/>
          <w:spacing w:val="-3"/>
          <w:sz w:val="24"/>
          <w:szCs w:val="24"/>
        </w:rPr>
        <w:t xml:space="preserve"> truck operators, Gallery/fire crib loading and Pallet/cars unloading.</w:t>
      </w:r>
    </w:p>
    <w:p w14:paraId="76DA1114" w14:textId="77777777" w:rsidR="006958BC" w:rsidRPr="00573B14" w:rsidRDefault="006958BC" w:rsidP="006958BC">
      <w:pPr>
        <w:ind w:left="142" w:hanging="284"/>
        <w:jc w:val="both"/>
        <w:rPr>
          <w:rFonts w:ascii="Arial" w:hAnsi="Arial" w:cs="Arial"/>
          <w:spacing w:val="-3"/>
          <w:szCs w:val="24"/>
        </w:rPr>
      </w:pPr>
    </w:p>
    <w:p w14:paraId="26CE1A69"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 xml:space="preserve">Duty drivers, deliveries, </w:t>
      </w:r>
      <w:proofErr w:type="gramStart"/>
      <w:r w:rsidRPr="00573B14">
        <w:rPr>
          <w:rFonts w:ascii="Arial" w:hAnsi="Arial" w:cs="Arial"/>
          <w:spacing w:val="-3"/>
          <w:sz w:val="24"/>
          <w:szCs w:val="24"/>
        </w:rPr>
        <w:t>collections</w:t>
      </w:r>
      <w:proofErr w:type="gramEnd"/>
      <w:r w:rsidRPr="00573B14">
        <w:rPr>
          <w:rFonts w:ascii="Arial" w:hAnsi="Arial" w:cs="Arial"/>
          <w:spacing w:val="-3"/>
          <w:sz w:val="24"/>
          <w:szCs w:val="24"/>
        </w:rPr>
        <w:t xml:space="preserve"> and towing.</w:t>
      </w:r>
    </w:p>
    <w:p w14:paraId="4BD80895" w14:textId="77777777" w:rsidR="006958BC" w:rsidRPr="00573B14" w:rsidRDefault="006958BC" w:rsidP="006958BC">
      <w:pPr>
        <w:ind w:left="142" w:hanging="284"/>
        <w:jc w:val="both"/>
        <w:rPr>
          <w:rFonts w:ascii="Arial" w:hAnsi="Arial" w:cs="Arial"/>
          <w:spacing w:val="-3"/>
          <w:szCs w:val="24"/>
        </w:rPr>
      </w:pPr>
    </w:p>
    <w:p w14:paraId="39CE1F2F"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 xml:space="preserve">Accident Reporting – SHEREP. </w:t>
      </w:r>
    </w:p>
    <w:p w14:paraId="338F2CDC" w14:textId="77777777" w:rsidR="006958BC" w:rsidRPr="00573B14" w:rsidRDefault="006958BC" w:rsidP="006958BC">
      <w:pPr>
        <w:ind w:left="142" w:hanging="284"/>
        <w:jc w:val="both"/>
        <w:rPr>
          <w:rFonts w:ascii="Arial" w:hAnsi="Arial" w:cs="Arial"/>
          <w:spacing w:val="-3"/>
          <w:szCs w:val="24"/>
        </w:rPr>
      </w:pPr>
    </w:p>
    <w:p w14:paraId="16B8C526"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 xml:space="preserve">Flexible to accommodate weekend working when required </w:t>
      </w:r>
      <w:proofErr w:type="gramStart"/>
      <w:r w:rsidRPr="00573B14">
        <w:rPr>
          <w:rFonts w:ascii="Arial" w:hAnsi="Arial" w:cs="Arial"/>
          <w:spacing w:val="-3"/>
          <w:sz w:val="24"/>
          <w:szCs w:val="24"/>
        </w:rPr>
        <w:t>i.e.</w:t>
      </w:r>
      <w:proofErr w:type="gramEnd"/>
      <w:r w:rsidRPr="00573B14">
        <w:rPr>
          <w:rFonts w:ascii="Arial" w:hAnsi="Arial" w:cs="Arial"/>
          <w:spacing w:val="-3"/>
          <w:sz w:val="24"/>
          <w:szCs w:val="24"/>
        </w:rPr>
        <w:t xml:space="preserve"> Pad Days, Crew Training and Charity days.</w:t>
      </w:r>
    </w:p>
    <w:p w14:paraId="496FF262" w14:textId="77777777" w:rsidR="006958BC" w:rsidRPr="00573B14" w:rsidRDefault="006958BC" w:rsidP="006958BC">
      <w:pPr>
        <w:ind w:left="142" w:hanging="284"/>
        <w:jc w:val="both"/>
        <w:rPr>
          <w:rFonts w:ascii="Arial" w:hAnsi="Arial" w:cs="Arial"/>
          <w:spacing w:val="-3"/>
          <w:szCs w:val="24"/>
        </w:rPr>
      </w:pPr>
    </w:p>
    <w:p w14:paraId="66B2808D"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Working Parties for new galleries, facilities upgrading and supporting HSE meetings.</w:t>
      </w:r>
    </w:p>
    <w:p w14:paraId="68FA9117" w14:textId="77777777" w:rsidR="006958BC" w:rsidRPr="00573B14" w:rsidRDefault="006958BC" w:rsidP="006958BC">
      <w:pPr>
        <w:ind w:left="142" w:hanging="284"/>
        <w:jc w:val="both"/>
        <w:rPr>
          <w:rFonts w:ascii="Arial" w:hAnsi="Arial" w:cs="Arial"/>
          <w:spacing w:val="-3"/>
          <w:szCs w:val="24"/>
        </w:rPr>
      </w:pPr>
    </w:p>
    <w:p w14:paraId="6F9D0076" w14:textId="77777777" w:rsidR="006958BC" w:rsidRPr="00573B14" w:rsidRDefault="006958BC" w:rsidP="00573B14">
      <w:pPr>
        <w:pStyle w:val="ListParagraph"/>
        <w:numPr>
          <w:ilvl w:val="0"/>
          <w:numId w:val="11"/>
        </w:numPr>
        <w:ind w:left="142" w:hanging="284"/>
        <w:jc w:val="both"/>
        <w:rPr>
          <w:rFonts w:ascii="Arial" w:hAnsi="Arial" w:cs="Arial"/>
          <w:spacing w:val="-3"/>
          <w:sz w:val="24"/>
          <w:szCs w:val="24"/>
        </w:rPr>
      </w:pPr>
      <w:r w:rsidRPr="00573B14">
        <w:rPr>
          <w:rFonts w:ascii="Arial" w:hAnsi="Arial" w:cs="Arial"/>
          <w:spacing w:val="-3"/>
          <w:sz w:val="24"/>
          <w:szCs w:val="24"/>
        </w:rPr>
        <w:t>Support maintenance staff with site maintenance when requested by line management.</w:t>
      </w:r>
    </w:p>
    <w:p w14:paraId="203DCBAB" w14:textId="77777777" w:rsidR="00B07EB6" w:rsidRPr="00573B14" w:rsidRDefault="00B07EB6" w:rsidP="006958BC">
      <w:pPr>
        <w:jc w:val="both"/>
        <w:rPr>
          <w:rFonts w:ascii="Arial" w:hAnsi="Arial" w:cs="Arial"/>
          <w:i/>
          <w:spacing w:val="-3"/>
          <w:szCs w:val="24"/>
        </w:rPr>
      </w:pPr>
      <w:bookmarkStart w:id="0" w:name="_Hlk69125047"/>
    </w:p>
    <w:p w14:paraId="7DBB184A" w14:textId="4839C312" w:rsidR="00B07EB6" w:rsidRPr="00573B14" w:rsidRDefault="00B07EB6" w:rsidP="00573B14">
      <w:pPr>
        <w:numPr>
          <w:ilvl w:val="0"/>
          <w:numId w:val="5"/>
        </w:numPr>
        <w:ind w:left="142" w:hanging="284"/>
        <w:jc w:val="both"/>
        <w:rPr>
          <w:rFonts w:ascii="Arial" w:hAnsi="Arial" w:cs="Arial"/>
          <w:spacing w:val="-3"/>
          <w:szCs w:val="24"/>
        </w:rPr>
      </w:pPr>
      <w:r w:rsidRPr="00573B14">
        <w:rPr>
          <w:rFonts w:ascii="Arial" w:hAnsi="Arial" w:cs="Arial"/>
          <w:spacing w:val="-3"/>
          <w:szCs w:val="24"/>
        </w:rPr>
        <w:t xml:space="preserve">Demonstrate a commitment to personal development and actively participate in the appraisal process. </w:t>
      </w:r>
    </w:p>
    <w:p w14:paraId="0D9FBF6E" w14:textId="77777777" w:rsidR="000B7850" w:rsidRPr="00573B14" w:rsidRDefault="000B7850" w:rsidP="000B7850">
      <w:pPr>
        <w:pStyle w:val="ListParagraph"/>
        <w:rPr>
          <w:rFonts w:ascii="Arial" w:hAnsi="Arial" w:cs="Arial"/>
          <w:spacing w:val="-3"/>
          <w:sz w:val="24"/>
          <w:szCs w:val="24"/>
        </w:rPr>
      </w:pPr>
    </w:p>
    <w:p w14:paraId="447F8BD8" w14:textId="1863F4AF" w:rsidR="000B7850" w:rsidRPr="00573B14" w:rsidRDefault="000B7850" w:rsidP="00573B14">
      <w:pPr>
        <w:numPr>
          <w:ilvl w:val="0"/>
          <w:numId w:val="5"/>
        </w:numPr>
        <w:ind w:left="142" w:hanging="284"/>
        <w:jc w:val="both"/>
        <w:rPr>
          <w:rFonts w:ascii="Arial" w:hAnsi="Arial" w:cs="Arial"/>
          <w:spacing w:val="-3"/>
          <w:szCs w:val="24"/>
        </w:rPr>
      </w:pPr>
      <w:r w:rsidRPr="00573B14">
        <w:rPr>
          <w:rFonts w:ascii="Arial" w:hAnsi="Arial" w:cs="Arial"/>
          <w:spacing w:val="-3"/>
          <w:szCs w:val="24"/>
        </w:rPr>
        <w:t xml:space="preserve">To be aware of the LFRS Safeguarding Procedures and to make referrals as appropriate to the role. </w:t>
      </w:r>
    </w:p>
    <w:p w14:paraId="6C24AFBD" w14:textId="77777777" w:rsidR="00B07EB6" w:rsidRPr="00573B14" w:rsidRDefault="00B07EB6" w:rsidP="00B07EB6">
      <w:pPr>
        <w:pStyle w:val="ListParagraph"/>
        <w:rPr>
          <w:rFonts w:ascii="Arial" w:hAnsi="Arial" w:cs="Arial"/>
          <w:spacing w:val="-3"/>
          <w:sz w:val="24"/>
          <w:szCs w:val="24"/>
        </w:rPr>
      </w:pPr>
    </w:p>
    <w:p w14:paraId="5676D06F" w14:textId="4115C252" w:rsidR="00B07EB6" w:rsidRPr="00573B14" w:rsidRDefault="00B07EB6" w:rsidP="00573B14">
      <w:pPr>
        <w:numPr>
          <w:ilvl w:val="0"/>
          <w:numId w:val="5"/>
        </w:numPr>
        <w:ind w:left="142" w:hanging="284"/>
        <w:jc w:val="both"/>
        <w:rPr>
          <w:rFonts w:ascii="Arial" w:hAnsi="Arial" w:cs="Arial"/>
          <w:spacing w:val="-3"/>
          <w:szCs w:val="24"/>
        </w:rPr>
      </w:pPr>
      <w:r w:rsidRPr="00573B14">
        <w:rPr>
          <w:rFonts w:ascii="Arial" w:hAnsi="Arial" w:cs="Arial"/>
          <w:spacing w:val="-3"/>
          <w:szCs w:val="24"/>
        </w:rPr>
        <w:t>Promote a positive image of the Service in dealing with all other organisations and members of the public.</w:t>
      </w:r>
    </w:p>
    <w:p w14:paraId="27270605" w14:textId="77777777" w:rsidR="008B6924" w:rsidRPr="00573B14" w:rsidRDefault="008B6924" w:rsidP="008B6924">
      <w:pPr>
        <w:ind w:left="284"/>
        <w:jc w:val="both"/>
        <w:rPr>
          <w:rFonts w:ascii="Arial" w:hAnsi="Arial" w:cs="Arial"/>
          <w:i/>
          <w:spacing w:val="-3"/>
          <w:szCs w:val="24"/>
        </w:rPr>
      </w:pPr>
    </w:p>
    <w:p w14:paraId="1F1EC389" w14:textId="162142AA" w:rsidR="008B6924" w:rsidRPr="00573B14" w:rsidRDefault="008B6924" w:rsidP="00573B14">
      <w:pPr>
        <w:numPr>
          <w:ilvl w:val="0"/>
          <w:numId w:val="5"/>
        </w:numPr>
        <w:ind w:left="142" w:hanging="284"/>
        <w:jc w:val="both"/>
        <w:rPr>
          <w:rFonts w:ascii="Arial" w:hAnsi="Arial" w:cs="Arial"/>
          <w:i/>
          <w:spacing w:val="-3"/>
          <w:szCs w:val="24"/>
        </w:rPr>
      </w:pPr>
      <w:r w:rsidRPr="00573B14">
        <w:rPr>
          <w:rFonts w:ascii="Arial" w:hAnsi="Arial" w:cs="Arial"/>
          <w:spacing w:val="-3"/>
          <w:szCs w:val="24"/>
        </w:rPr>
        <w:t>To promote the principles of equality and diversity</w:t>
      </w:r>
      <w:r w:rsidR="00E042C8" w:rsidRPr="00573B14">
        <w:rPr>
          <w:rFonts w:ascii="Arial" w:hAnsi="Arial" w:cs="Arial"/>
          <w:spacing w:val="-3"/>
          <w:szCs w:val="24"/>
        </w:rPr>
        <w:t xml:space="preserve"> and comply with LFRS Equality, </w:t>
      </w:r>
      <w:proofErr w:type="gramStart"/>
      <w:r w:rsidR="00E042C8" w:rsidRPr="00573B14">
        <w:rPr>
          <w:rFonts w:ascii="Arial" w:hAnsi="Arial" w:cs="Arial"/>
          <w:spacing w:val="-3"/>
          <w:szCs w:val="24"/>
        </w:rPr>
        <w:t>Diversity</w:t>
      </w:r>
      <w:proofErr w:type="gramEnd"/>
      <w:r w:rsidR="00E042C8" w:rsidRPr="00573B14">
        <w:rPr>
          <w:rFonts w:ascii="Arial" w:hAnsi="Arial" w:cs="Arial"/>
          <w:spacing w:val="-3"/>
          <w:szCs w:val="24"/>
        </w:rPr>
        <w:t xml:space="preserve"> and Inclusion </w:t>
      </w:r>
      <w:r w:rsidR="004D4549" w:rsidRPr="00573B14">
        <w:rPr>
          <w:rFonts w:ascii="Arial" w:hAnsi="Arial" w:cs="Arial"/>
          <w:spacing w:val="-3"/>
          <w:szCs w:val="24"/>
        </w:rPr>
        <w:t xml:space="preserve">Policy at all times. </w:t>
      </w:r>
    </w:p>
    <w:p w14:paraId="7A4030D0" w14:textId="77777777" w:rsidR="00C0068A" w:rsidRPr="00573B14" w:rsidRDefault="00C0068A" w:rsidP="00C0068A">
      <w:pPr>
        <w:ind w:left="284"/>
        <w:jc w:val="both"/>
        <w:rPr>
          <w:rFonts w:ascii="Arial" w:hAnsi="Arial" w:cs="Arial"/>
          <w:i/>
          <w:spacing w:val="-3"/>
          <w:szCs w:val="24"/>
        </w:rPr>
      </w:pPr>
    </w:p>
    <w:p w14:paraId="0B9D97CC" w14:textId="4FBAEBFC" w:rsidR="00C0068A" w:rsidRPr="00573B14" w:rsidRDefault="00C0068A" w:rsidP="00573B14">
      <w:pPr>
        <w:numPr>
          <w:ilvl w:val="0"/>
          <w:numId w:val="5"/>
        </w:numPr>
        <w:ind w:left="142" w:hanging="284"/>
        <w:jc w:val="both"/>
        <w:rPr>
          <w:rFonts w:ascii="Arial" w:hAnsi="Arial" w:cs="Arial"/>
          <w:spacing w:val="-3"/>
          <w:szCs w:val="24"/>
        </w:rPr>
      </w:pPr>
      <w:r w:rsidRPr="00573B14">
        <w:rPr>
          <w:rFonts w:ascii="Arial" w:hAnsi="Arial" w:cs="Arial"/>
          <w:spacing w:val="-3"/>
          <w:szCs w:val="24"/>
        </w:rPr>
        <w:t xml:space="preserve">To </w:t>
      </w:r>
      <w:r w:rsidR="004D4549" w:rsidRPr="00573B14">
        <w:rPr>
          <w:rFonts w:ascii="Arial" w:hAnsi="Arial" w:cs="Arial"/>
          <w:spacing w:val="-3"/>
          <w:szCs w:val="24"/>
        </w:rPr>
        <w:t xml:space="preserve">observe all rules governing health and safety and use safety equipment where it is provided. </w:t>
      </w:r>
    </w:p>
    <w:p w14:paraId="37D526E1" w14:textId="77777777" w:rsidR="006F24BD" w:rsidRPr="00573B14" w:rsidRDefault="006F24BD" w:rsidP="006F24BD">
      <w:pPr>
        <w:pStyle w:val="ListParagraph"/>
        <w:rPr>
          <w:rFonts w:ascii="Arial" w:hAnsi="Arial" w:cs="Arial"/>
          <w:spacing w:val="-3"/>
          <w:sz w:val="24"/>
          <w:szCs w:val="24"/>
        </w:rPr>
      </w:pPr>
    </w:p>
    <w:p w14:paraId="0741614E" w14:textId="6DCEF67B" w:rsidR="006F24BD" w:rsidRPr="00573B14" w:rsidRDefault="006F24BD" w:rsidP="00573B14">
      <w:pPr>
        <w:numPr>
          <w:ilvl w:val="0"/>
          <w:numId w:val="5"/>
        </w:numPr>
        <w:ind w:left="142" w:hanging="284"/>
        <w:jc w:val="both"/>
        <w:rPr>
          <w:rFonts w:ascii="Arial" w:hAnsi="Arial" w:cs="Arial"/>
          <w:spacing w:val="-3"/>
          <w:szCs w:val="24"/>
        </w:rPr>
      </w:pPr>
      <w:r w:rsidRPr="00573B14">
        <w:rPr>
          <w:rFonts w:ascii="Arial" w:hAnsi="Arial" w:cs="Arial"/>
          <w:spacing w:val="-3"/>
          <w:szCs w:val="24"/>
        </w:rPr>
        <w:t xml:space="preserve">To support LFRS in its commitment to prevent pollution and minimise its impact on the environment. </w:t>
      </w:r>
    </w:p>
    <w:p w14:paraId="723E9F76" w14:textId="77777777" w:rsidR="00C0068A" w:rsidRPr="00573B14" w:rsidRDefault="00C0068A" w:rsidP="00C0068A">
      <w:pPr>
        <w:pStyle w:val="ListParagraph"/>
        <w:rPr>
          <w:rFonts w:ascii="Arial" w:hAnsi="Arial" w:cs="Arial"/>
          <w:spacing w:val="-3"/>
          <w:sz w:val="24"/>
          <w:szCs w:val="24"/>
        </w:rPr>
      </w:pPr>
    </w:p>
    <w:p w14:paraId="67785F8F" w14:textId="29509D26" w:rsidR="0063705C" w:rsidRPr="00573B14" w:rsidRDefault="0063705C" w:rsidP="00573B14">
      <w:pPr>
        <w:numPr>
          <w:ilvl w:val="0"/>
          <w:numId w:val="5"/>
        </w:numPr>
        <w:ind w:left="142" w:hanging="284"/>
        <w:jc w:val="both"/>
        <w:rPr>
          <w:rFonts w:ascii="Arial" w:hAnsi="Arial" w:cs="Arial"/>
          <w:spacing w:val="-3"/>
          <w:szCs w:val="24"/>
        </w:rPr>
      </w:pPr>
      <w:r w:rsidRPr="00573B14">
        <w:rPr>
          <w:rFonts w:ascii="Arial" w:hAnsi="Arial" w:cs="Arial"/>
          <w:spacing w:val="-3"/>
          <w:szCs w:val="24"/>
        </w:rPr>
        <w:t>The post</w:t>
      </w:r>
      <w:r w:rsidR="00C0068A" w:rsidRPr="00573B14">
        <w:rPr>
          <w:rFonts w:ascii="Arial" w:hAnsi="Arial" w:cs="Arial"/>
          <w:spacing w:val="-3"/>
          <w:szCs w:val="24"/>
        </w:rPr>
        <w:t xml:space="preserve"> </w:t>
      </w:r>
      <w:r w:rsidRPr="00573B14">
        <w:rPr>
          <w:rFonts w:ascii="Arial" w:hAnsi="Arial" w:cs="Arial"/>
          <w:spacing w:val="-3"/>
          <w:szCs w:val="24"/>
        </w:rPr>
        <w:t>holder may be requested to undertake the duties of higher graded staff subject to consultation.  In addition, other duties at the same responsibility level may be interchanged with/added to this list at any time.</w:t>
      </w:r>
    </w:p>
    <w:p w14:paraId="0FF6EE28" w14:textId="77777777" w:rsidR="0063705C" w:rsidRPr="00573B14" w:rsidRDefault="0063705C" w:rsidP="00C0068A">
      <w:pPr>
        <w:ind w:left="142" w:hanging="284"/>
        <w:jc w:val="both"/>
        <w:rPr>
          <w:rFonts w:ascii="Arial" w:hAnsi="Arial" w:cs="Arial"/>
          <w:szCs w:val="24"/>
        </w:rPr>
      </w:pPr>
    </w:p>
    <w:p w14:paraId="0F1B3C04" w14:textId="6AB586B5" w:rsidR="00F95D1F" w:rsidRPr="00573B14" w:rsidRDefault="00573471" w:rsidP="00D40E3F">
      <w:pPr>
        <w:jc w:val="both"/>
        <w:rPr>
          <w:rFonts w:ascii="Arial" w:hAnsi="Arial" w:cs="Arial"/>
          <w:szCs w:val="24"/>
        </w:rPr>
      </w:pPr>
      <w:r w:rsidRPr="00573B14">
        <w:rPr>
          <w:rFonts w:ascii="Arial" w:hAnsi="Arial" w:cs="Arial"/>
          <w:szCs w:val="24"/>
        </w:rPr>
        <w:t>It is unacceptable for any LFRS employee to be under the influence of alcohol or illegal drugs at work.</w:t>
      </w:r>
      <w:r w:rsidR="00D95D38" w:rsidRPr="00573B14">
        <w:rPr>
          <w:rFonts w:ascii="Arial" w:hAnsi="Arial" w:cs="Arial"/>
          <w:szCs w:val="24"/>
        </w:rPr>
        <w:t xml:space="preserve">  Such employees pose unnecessary risks to themselves and to their colleagues.  Further, the behaviour of those who work in safety critical roles and safety </w:t>
      </w:r>
      <w:r w:rsidR="00D95D38" w:rsidRPr="00573B14">
        <w:rPr>
          <w:rFonts w:ascii="Arial" w:hAnsi="Arial" w:cs="Arial"/>
          <w:szCs w:val="24"/>
        </w:rPr>
        <w:lastRenderedPageBreak/>
        <w:t xml:space="preserve">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w:t>
      </w:r>
      <w:proofErr w:type="spellStart"/>
      <w:r w:rsidR="00D95D38" w:rsidRPr="00573B14">
        <w:rPr>
          <w:rFonts w:ascii="Arial" w:hAnsi="Arial" w:cs="Arial"/>
          <w:szCs w:val="24"/>
        </w:rPr>
        <w:t>ommissions</w:t>
      </w:r>
      <w:proofErr w:type="spellEnd"/>
      <w:r w:rsidR="006958BC" w:rsidRPr="00573B14">
        <w:rPr>
          <w:rFonts w:ascii="Arial" w:hAnsi="Arial" w:cs="Arial"/>
          <w:szCs w:val="24"/>
        </w:rPr>
        <w:t>.</w:t>
      </w:r>
    </w:p>
    <w:bookmarkEnd w:id="0"/>
    <w:p w14:paraId="22DA23DF" w14:textId="77777777" w:rsidR="00532E33" w:rsidRPr="00573B14" w:rsidRDefault="00532E33" w:rsidP="00D40E3F">
      <w:pPr>
        <w:jc w:val="both"/>
        <w:rPr>
          <w:rFonts w:ascii="Arial" w:hAnsi="Arial" w:cs="Arial"/>
          <w:szCs w:val="24"/>
        </w:rPr>
      </w:pPr>
    </w:p>
    <w:p w14:paraId="259EE141" w14:textId="77777777" w:rsidR="009B528A" w:rsidRPr="00573B14" w:rsidRDefault="009B528A" w:rsidP="00D40E3F">
      <w:pPr>
        <w:jc w:val="both"/>
        <w:rPr>
          <w:rFonts w:ascii="Arial" w:hAnsi="Arial" w:cs="Arial"/>
          <w:szCs w:val="24"/>
        </w:rPr>
      </w:pPr>
    </w:p>
    <w:p w14:paraId="5B3439C7" w14:textId="77777777" w:rsidR="009B528A" w:rsidRPr="00573B14" w:rsidRDefault="009B528A" w:rsidP="00D40E3F">
      <w:pPr>
        <w:jc w:val="both"/>
        <w:rPr>
          <w:rFonts w:ascii="Arial" w:hAnsi="Arial" w:cs="Arial"/>
          <w:szCs w:val="24"/>
        </w:rPr>
      </w:pPr>
    </w:p>
    <w:p w14:paraId="2E3DD8E3" w14:textId="77777777" w:rsidR="00532E33" w:rsidRPr="00573B14" w:rsidRDefault="00723419" w:rsidP="00D40E3F">
      <w:pPr>
        <w:jc w:val="both"/>
        <w:rPr>
          <w:rFonts w:ascii="Arial" w:hAnsi="Arial" w:cs="Arial"/>
          <w:szCs w:val="24"/>
        </w:rPr>
      </w:pPr>
      <w:r w:rsidRPr="00573B14">
        <w:rPr>
          <w:rFonts w:ascii="Arial" w:hAnsi="Arial" w:cs="Arial"/>
          <w:szCs w:val="24"/>
        </w:rPr>
        <w:br w:type="page"/>
      </w:r>
    </w:p>
    <w:p w14:paraId="15B64EF7" w14:textId="77777777" w:rsidR="00F95D1F" w:rsidRPr="00573B14" w:rsidRDefault="00F95D1F" w:rsidP="00D40E3F">
      <w:pPr>
        <w:jc w:val="both"/>
        <w:rPr>
          <w:rFonts w:ascii="Arial" w:hAnsi="Arial" w:cs="Arial"/>
          <w:szCs w:val="24"/>
        </w:rPr>
      </w:pPr>
    </w:p>
    <w:p w14:paraId="0E000CAF" w14:textId="77777777" w:rsidR="00D40E3F" w:rsidRPr="00573B14" w:rsidRDefault="00B67B3A" w:rsidP="009F0B97">
      <w:pPr>
        <w:jc w:val="center"/>
        <w:rPr>
          <w:rFonts w:ascii="Arial" w:hAnsi="Arial" w:cs="Arial"/>
          <w:b/>
          <w:szCs w:val="24"/>
        </w:rPr>
      </w:pPr>
      <w:r w:rsidRPr="00573B14">
        <w:rPr>
          <w:rFonts w:ascii="Arial" w:hAnsi="Arial" w:cs="Arial"/>
          <w:b/>
          <w:szCs w:val="24"/>
        </w:rPr>
        <w:t>E</w:t>
      </w:r>
      <w:r w:rsidR="00EA421D" w:rsidRPr="00573B14">
        <w:rPr>
          <w:rFonts w:ascii="Arial" w:hAnsi="Arial" w:cs="Arial"/>
          <w:b/>
          <w:szCs w:val="24"/>
        </w:rPr>
        <w:t>MPLOYEE SPECIFICATION</w:t>
      </w:r>
    </w:p>
    <w:p w14:paraId="32F35CD5" w14:textId="77777777" w:rsidR="00D40E3F" w:rsidRPr="00573B14" w:rsidRDefault="00D40E3F" w:rsidP="00D40E3F">
      <w:pPr>
        <w:jc w:val="both"/>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573B14" w14:paraId="515546BA" w14:textId="77777777" w:rsidTr="009F0B97">
        <w:trPr>
          <w:cantSplit/>
        </w:trPr>
        <w:tc>
          <w:tcPr>
            <w:tcW w:w="9606" w:type="dxa"/>
            <w:gridSpan w:val="4"/>
          </w:tcPr>
          <w:p w14:paraId="3D3D2741" w14:textId="77777777" w:rsidR="009F0B97" w:rsidRPr="00573B14" w:rsidRDefault="009F0B97" w:rsidP="004438E1">
            <w:pPr>
              <w:jc w:val="center"/>
              <w:rPr>
                <w:rFonts w:ascii="Arial" w:hAnsi="Arial" w:cs="Arial"/>
                <w:b/>
                <w:spacing w:val="-2"/>
                <w:szCs w:val="24"/>
              </w:rPr>
            </w:pPr>
          </w:p>
          <w:p w14:paraId="6E17B437" w14:textId="2C02D0AC" w:rsidR="00707612" w:rsidRPr="00573B14" w:rsidRDefault="006958BC" w:rsidP="004438E1">
            <w:pPr>
              <w:jc w:val="center"/>
              <w:rPr>
                <w:rFonts w:ascii="Arial" w:hAnsi="Arial" w:cs="Arial"/>
                <w:b/>
                <w:szCs w:val="24"/>
              </w:rPr>
            </w:pPr>
            <w:r w:rsidRPr="00573B14">
              <w:rPr>
                <w:rFonts w:ascii="Arial" w:hAnsi="Arial" w:cs="Arial"/>
                <w:b/>
                <w:szCs w:val="24"/>
              </w:rPr>
              <w:t>Trainer Support</w:t>
            </w:r>
          </w:p>
          <w:p w14:paraId="1E698663" w14:textId="77777777" w:rsidR="00C93B84" w:rsidRPr="00573B14" w:rsidRDefault="00C93B84" w:rsidP="004438E1">
            <w:pPr>
              <w:jc w:val="center"/>
              <w:rPr>
                <w:rFonts w:ascii="Arial" w:hAnsi="Arial" w:cs="Arial"/>
                <w:b/>
                <w:szCs w:val="24"/>
              </w:rPr>
            </w:pPr>
          </w:p>
        </w:tc>
      </w:tr>
      <w:tr w:rsidR="00BC6B05" w:rsidRPr="00573B14" w14:paraId="740764FC" w14:textId="77777777" w:rsidTr="00D66649">
        <w:trPr>
          <w:cantSplit/>
        </w:trPr>
        <w:tc>
          <w:tcPr>
            <w:tcW w:w="5637" w:type="dxa"/>
          </w:tcPr>
          <w:p w14:paraId="4F872157" w14:textId="77777777" w:rsidR="00BC6B05" w:rsidRPr="00573B14" w:rsidRDefault="00BC6B05" w:rsidP="004438E1">
            <w:pPr>
              <w:rPr>
                <w:rFonts w:ascii="Arial" w:hAnsi="Arial" w:cs="Arial"/>
                <w:b/>
                <w:szCs w:val="24"/>
              </w:rPr>
            </w:pPr>
          </w:p>
          <w:p w14:paraId="0E16E34C" w14:textId="77777777" w:rsidR="00BC6B05" w:rsidRPr="00573B14" w:rsidRDefault="00BC6B05" w:rsidP="004438E1">
            <w:pPr>
              <w:rPr>
                <w:rFonts w:ascii="Arial" w:hAnsi="Arial" w:cs="Arial"/>
                <w:b/>
                <w:szCs w:val="24"/>
              </w:rPr>
            </w:pPr>
            <w:r w:rsidRPr="00573B14">
              <w:rPr>
                <w:rFonts w:ascii="Arial" w:hAnsi="Arial" w:cs="Arial"/>
                <w:b/>
                <w:szCs w:val="24"/>
              </w:rPr>
              <w:t xml:space="preserve">Qualifications </w:t>
            </w:r>
          </w:p>
          <w:p w14:paraId="1F1A822D" w14:textId="77777777" w:rsidR="00BC6B05" w:rsidRPr="00573B14" w:rsidRDefault="00BC6B05" w:rsidP="004438E1">
            <w:pPr>
              <w:rPr>
                <w:rFonts w:ascii="Arial" w:hAnsi="Arial" w:cs="Arial"/>
                <w:b/>
                <w:szCs w:val="24"/>
              </w:rPr>
            </w:pPr>
          </w:p>
        </w:tc>
        <w:tc>
          <w:tcPr>
            <w:tcW w:w="1275" w:type="dxa"/>
          </w:tcPr>
          <w:p w14:paraId="5700A83A" w14:textId="77777777" w:rsidR="00BC6B05" w:rsidRPr="00573B14" w:rsidRDefault="009F0B97" w:rsidP="004438E1">
            <w:pPr>
              <w:pStyle w:val="Header"/>
              <w:tabs>
                <w:tab w:val="clear" w:pos="4153"/>
                <w:tab w:val="clear" w:pos="8306"/>
              </w:tabs>
              <w:jc w:val="center"/>
              <w:rPr>
                <w:rFonts w:ascii="Arial" w:hAnsi="Arial" w:cs="Arial"/>
                <w:b/>
                <w:szCs w:val="24"/>
              </w:rPr>
            </w:pPr>
            <w:r w:rsidRPr="00573B14">
              <w:rPr>
                <w:rFonts w:ascii="Arial" w:hAnsi="Arial" w:cs="Arial"/>
                <w:b/>
                <w:szCs w:val="24"/>
              </w:rPr>
              <w:t>Essential</w:t>
            </w:r>
          </w:p>
        </w:tc>
        <w:tc>
          <w:tcPr>
            <w:tcW w:w="1418" w:type="dxa"/>
          </w:tcPr>
          <w:p w14:paraId="4F429588" w14:textId="77777777" w:rsidR="00BC6B05" w:rsidRPr="00573B14" w:rsidRDefault="009F0B97" w:rsidP="004438E1">
            <w:pPr>
              <w:jc w:val="center"/>
              <w:rPr>
                <w:rFonts w:ascii="Arial" w:hAnsi="Arial" w:cs="Arial"/>
                <w:b/>
                <w:szCs w:val="24"/>
              </w:rPr>
            </w:pPr>
            <w:r w:rsidRPr="00573B14">
              <w:rPr>
                <w:rFonts w:ascii="Arial" w:hAnsi="Arial" w:cs="Arial"/>
                <w:b/>
                <w:szCs w:val="24"/>
              </w:rPr>
              <w:t>Desirable</w:t>
            </w:r>
          </w:p>
        </w:tc>
        <w:tc>
          <w:tcPr>
            <w:tcW w:w="1276" w:type="dxa"/>
          </w:tcPr>
          <w:p w14:paraId="486F61CA" w14:textId="77777777" w:rsidR="00BC6B05" w:rsidRPr="00573B14" w:rsidRDefault="009F0B97" w:rsidP="004438E1">
            <w:pPr>
              <w:jc w:val="center"/>
              <w:rPr>
                <w:rFonts w:ascii="Arial" w:hAnsi="Arial" w:cs="Arial"/>
                <w:b/>
                <w:szCs w:val="24"/>
              </w:rPr>
            </w:pPr>
            <w:r w:rsidRPr="00573B14">
              <w:rPr>
                <w:rFonts w:ascii="Arial" w:hAnsi="Arial" w:cs="Arial"/>
                <w:b/>
                <w:szCs w:val="24"/>
              </w:rPr>
              <w:t>Assess By</w:t>
            </w:r>
          </w:p>
        </w:tc>
      </w:tr>
      <w:tr w:rsidR="006958BC" w:rsidRPr="00573B14" w14:paraId="71AD1607" w14:textId="77777777" w:rsidTr="00837E11">
        <w:trPr>
          <w:cantSplit/>
        </w:trPr>
        <w:tc>
          <w:tcPr>
            <w:tcW w:w="5637" w:type="dxa"/>
          </w:tcPr>
          <w:p w14:paraId="5ABA193F" w14:textId="37774D09" w:rsidR="006958BC" w:rsidRPr="00573B14" w:rsidRDefault="006958BC" w:rsidP="006958BC">
            <w:pPr>
              <w:rPr>
                <w:rFonts w:ascii="Arial" w:hAnsi="Arial" w:cs="Arial"/>
                <w:szCs w:val="24"/>
              </w:rPr>
            </w:pPr>
            <w:r w:rsidRPr="00573B14">
              <w:rPr>
                <w:rFonts w:ascii="Arial" w:hAnsi="Arial" w:cs="Arial"/>
                <w:szCs w:val="24"/>
              </w:rPr>
              <w:t>GCSE in English and Maths (or equivalent)</w:t>
            </w:r>
          </w:p>
        </w:tc>
        <w:tc>
          <w:tcPr>
            <w:tcW w:w="1275" w:type="dxa"/>
            <w:vAlign w:val="center"/>
          </w:tcPr>
          <w:p w14:paraId="30676FE9" w14:textId="77777777" w:rsidR="006958BC" w:rsidRPr="00573B14" w:rsidRDefault="006958BC" w:rsidP="006958BC">
            <w:pPr>
              <w:pStyle w:val="Header"/>
              <w:tabs>
                <w:tab w:val="clear" w:pos="4153"/>
                <w:tab w:val="clear" w:pos="8306"/>
              </w:tabs>
              <w:jc w:val="center"/>
              <w:rPr>
                <w:rFonts w:ascii="Arial" w:hAnsi="Arial" w:cs="Arial"/>
                <w:szCs w:val="24"/>
              </w:rPr>
            </w:pPr>
          </w:p>
        </w:tc>
        <w:tc>
          <w:tcPr>
            <w:tcW w:w="1418" w:type="dxa"/>
            <w:vAlign w:val="center"/>
          </w:tcPr>
          <w:p w14:paraId="0B3D1850" w14:textId="76D32D9B" w:rsidR="006958BC" w:rsidRPr="00573B14" w:rsidRDefault="006958BC" w:rsidP="006958BC">
            <w:pPr>
              <w:jc w:val="center"/>
              <w:rPr>
                <w:rFonts w:ascii="Arial" w:hAnsi="Arial" w:cs="Arial"/>
                <w:b/>
                <w:szCs w:val="24"/>
              </w:rPr>
            </w:pPr>
            <w:r w:rsidRPr="00573B14">
              <w:rPr>
                <w:rFonts w:ascii="Arial" w:hAnsi="Arial" w:cs="Arial"/>
                <w:szCs w:val="24"/>
              </w:rPr>
              <w:t>X</w:t>
            </w:r>
          </w:p>
        </w:tc>
        <w:tc>
          <w:tcPr>
            <w:tcW w:w="1276" w:type="dxa"/>
            <w:vAlign w:val="center"/>
          </w:tcPr>
          <w:p w14:paraId="41DA604C" w14:textId="1E897D42" w:rsidR="006958BC" w:rsidRPr="00573B14" w:rsidRDefault="006958BC" w:rsidP="006958BC">
            <w:pPr>
              <w:jc w:val="center"/>
              <w:rPr>
                <w:rFonts w:ascii="Arial" w:hAnsi="Arial" w:cs="Arial"/>
                <w:szCs w:val="24"/>
              </w:rPr>
            </w:pPr>
            <w:r w:rsidRPr="00573B14">
              <w:rPr>
                <w:rFonts w:ascii="Arial" w:hAnsi="Arial" w:cs="Arial"/>
                <w:szCs w:val="24"/>
              </w:rPr>
              <w:t>V</w:t>
            </w:r>
          </w:p>
        </w:tc>
      </w:tr>
      <w:tr w:rsidR="006958BC" w:rsidRPr="00573B14" w14:paraId="7730DCAC" w14:textId="77777777" w:rsidTr="00837E11">
        <w:trPr>
          <w:cantSplit/>
        </w:trPr>
        <w:tc>
          <w:tcPr>
            <w:tcW w:w="5637" w:type="dxa"/>
          </w:tcPr>
          <w:p w14:paraId="18330341" w14:textId="1B9720D3" w:rsidR="006958BC" w:rsidRPr="00573B14" w:rsidRDefault="006958BC" w:rsidP="006958BC">
            <w:pPr>
              <w:rPr>
                <w:rFonts w:ascii="Arial" w:hAnsi="Arial" w:cs="Arial"/>
                <w:szCs w:val="24"/>
              </w:rPr>
            </w:pPr>
            <w:r w:rsidRPr="00573B14">
              <w:rPr>
                <w:rFonts w:ascii="Arial" w:hAnsi="Arial" w:cs="Arial"/>
                <w:snapToGrid w:val="0"/>
                <w:color w:val="000000"/>
                <w:szCs w:val="24"/>
              </w:rPr>
              <w:t>First aid Qualification</w:t>
            </w:r>
          </w:p>
        </w:tc>
        <w:tc>
          <w:tcPr>
            <w:tcW w:w="1275" w:type="dxa"/>
            <w:vAlign w:val="center"/>
          </w:tcPr>
          <w:p w14:paraId="7810A010" w14:textId="77777777" w:rsidR="006958BC" w:rsidRPr="00573B14" w:rsidRDefault="006958BC" w:rsidP="006958BC">
            <w:pPr>
              <w:pStyle w:val="Header"/>
              <w:tabs>
                <w:tab w:val="clear" w:pos="4153"/>
                <w:tab w:val="clear" w:pos="8306"/>
              </w:tabs>
              <w:jc w:val="center"/>
              <w:rPr>
                <w:rFonts w:ascii="Arial" w:hAnsi="Arial" w:cs="Arial"/>
                <w:szCs w:val="24"/>
              </w:rPr>
            </w:pPr>
          </w:p>
        </w:tc>
        <w:tc>
          <w:tcPr>
            <w:tcW w:w="1418" w:type="dxa"/>
            <w:vAlign w:val="center"/>
          </w:tcPr>
          <w:p w14:paraId="30D982A5" w14:textId="0FD2FBF2" w:rsidR="006958BC" w:rsidRPr="00573B14" w:rsidRDefault="006958BC" w:rsidP="006958BC">
            <w:pPr>
              <w:jc w:val="center"/>
              <w:rPr>
                <w:rFonts w:ascii="Arial" w:hAnsi="Arial" w:cs="Arial"/>
                <w:b/>
                <w:szCs w:val="24"/>
              </w:rPr>
            </w:pPr>
            <w:r w:rsidRPr="00573B14">
              <w:rPr>
                <w:rFonts w:ascii="Arial" w:hAnsi="Arial" w:cs="Arial"/>
                <w:szCs w:val="24"/>
              </w:rPr>
              <w:t>X</w:t>
            </w:r>
          </w:p>
        </w:tc>
        <w:tc>
          <w:tcPr>
            <w:tcW w:w="1276" w:type="dxa"/>
            <w:vAlign w:val="center"/>
          </w:tcPr>
          <w:p w14:paraId="2375BF19" w14:textId="2C183CB8" w:rsidR="006958BC" w:rsidRPr="00573B14" w:rsidRDefault="006958BC" w:rsidP="006958BC">
            <w:pPr>
              <w:jc w:val="center"/>
              <w:rPr>
                <w:rFonts w:ascii="Arial" w:hAnsi="Arial" w:cs="Arial"/>
                <w:szCs w:val="24"/>
              </w:rPr>
            </w:pPr>
            <w:r w:rsidRPr="00573B14">
              <w:rPr>
                <w:rFonts w:ascii="Arial" w:hAnsi="Arial" w:cs="Arial"/>
                <w:szCs w:val="24"/>
              </w:rPr>
              <w:t>V</w:t>
            </w:r>
          </w:p>
        </w:tc>
      </w:tr>
      <w:tr w:rsidR="006958BC" w:rsidRPr="00573B14" w14:paraId="049041BE" w14:textId="77777777" w:rsidTr="00D66649">
        <w:trPr>
          <w:cantSplit/>
        </w:trPr>
        <w:tc>
          <w:tcPr>
            <w:tcW w:w="5637" w:type="dxa"/>
          </w:tcPr>
          <w:p w14:paraId="288EB456" w14:textId="77777777" w:rsidR="006958BC" w:rsidRPr="00573B14" w:rsidRDefault="006958BC" w:rsidP="006958BC">
            <w:pPr>
              <w:rPr>
                <w:rFonts w:ascii="Arial" w:hAnsi="Arial" w:cs="Arial"/>
                <w:szCs w:val="24"/>
              </w:rPr>
            </w:pPr>
          </w:p>
          <w:p w14:paraId="05A918D8" w14:textId="77777777" w:rsidR="006958BC" w:rsidRPr="00573B14" w:rsidRDefault="006958BC" w:rsidP="006958BC">
            <w:pPr>
              <w:rPr>
                <w:rFonts w:ascii="Arial" w:hAnsi="Arial" w:cs="Arial"/>
                <w:b/>
                <w:szCs w:val="24"/>
              </w:rPr>
            </w:pPr>
            <w:r w:rsidRPr="00573B14">
              <w:rPr>
                <w:rFonts w:ascii="Arial" w:hAnsi="Arial" w:cs="Arial"/>
                <w:b/>
                <w:szCs w:val="24"/>
              </w:rPr>
              <w:t xml:space="preserve">Experience </w:t>
            </w:r>
          </w:p>
          <w:p w14:paraId="432AC287" w14:textId="77777777" w:rsidR="006958BC" w:rsidRPr="00573B14" w:rsidRDefault="006958BC" w:rsidP="006958BC">
            <w:pPr>
              <w:rPr>
                <w:rFonts w:ascii="Arial" w:hAnsi="Arial" w:cs="Arial"/>
                <w:szCs w:val="24"/>
              </w:rPr>
            </w:pPr>
          </w:p>
        </w:tc>
        <w:tc>
          <w:tcPr>
            <w:tcW w:w="1275" w:type="dxa"/>
          </w:tcPr>
          <w:p w14:paraId="5A758763" w14:textId="77777777" w:rsidR="006958BC" w:rsidRPr="00573B14" w:rsidRDefault="006958BC" w:rsidP="006958BC">
            <w:pPr>
              <w:pStyle w:val="Header"/>
              <w:tabs>
                <w:tab w:val="clear" w:pos="4153"/>
                <w:tab w:val="clear" w:pos="8306"/>
              </w:tabs>
              <w:jc w:val="center"/>
              <w:rPr>
                <w:rFonts w:ascii="Arial" w:hAnsi="Arial" w:cs="Arial"/>
                <w:szCs w:val="24"/>
              </w:rPr>
            </w:pPr>
          </w:p>
        </w:tc>
        <w:tc>
          <w:tcPr>
            <w:tcW w:w="1418" w:type="dxa"/>
          </w:tcPr>
          <w:p w14:paraId="69D7D2B4" w14:textId="77777777" w:rsidR="006958BC" w:rsidRPr="00573B14" w:rsidRDefault="006958BC" w:rsidP="006958BC">
            <w:pPr>
              <w:jc w:val="center"/>
              <w:rPr>
                <w:rFonts w:ascii="Arial" w:hAnsi="Arial" w:cs="Arial"/>
                <w:b/>
                <w:szCs w:val="24"/>
              </w:rPr>
            </w:pPr>
          </w:p>
        </w:tc>
        <w:tc>
          <w:tcPr>
            <w:tcW w:w="1276" w:type="dxa"/>
          </w:tcPr>
          <w:p w14:paraId="17BB3941" w14:textId="77777777" w:rsidR="006958BC" w:rsidRPr="00573B14" w:rsidRDefault="006958BC" w:rsidP="006958BC">
            <w:pPr>
              <w:jc w:val="center"/>
              <w:rPr>
                <w:rFonts w:ascii="Arial" w:hAnsi="Arial" w:cs="Arial"/>
                <w:szCs w:val="24"/>
              </w:rPr>
            </w:pPr>
          </w:p>
        </w:tc>
      </w:tr>
      <w:tr w:rsidR="006958BC" w:rsidRPr="00573B14" w14:paraId="08D08CC7" w14:textId="77777777" w:rsidTr="003D25DB">
        <w:trPr>
          <w:cantSplit/>
        </w:trPr>
        <w:tc>
          <w:tcPr>
            <w:tcW w:w="5637" w:type="dxa"/>
          </w:tcPr>
          <w:p w14:paraId="2D36C24F" w14:textId="04D86D03" w:rsidR="006958BC" w:rsidRPr="00573B14" w:rsidRDefault="006958BC" w:rsidP="006958BC">
            <w:pPr>
              <w:pStyle w:val="Heading2"/>
              <w:numPr>
                <w:ilvl w:val="0"/>
                <w:numId w:val="0"/>
              </w:numPr>
              <w:jc w:val="left"/>
              <w:rPr>
                <w:rFonts w:ascii="Arial" w:hAnsi="Arial" w:cs="Arial"/>
                <w:szCs w:val="24"/>
              </w:rPr>
            </w:pPr>
            <w:r w:rsidRPr="00573B14">
              <w:rPr>
                <w:rFonts w:ascii="Arial" w:hAnsi="Arial" w:cs="Arial"/>
                <w:b w:val="0"/>
                <w:snapToGrid w:val="0"/>
                <w:szCs w:val="24"/>
              </w:rPr>
              <w:t>Administrative experience</w:t>
            </w:r>
          </w:p>
        </w:tc>
        <w:tc>
          <w:tcPr>
            <w:tcW w:w="1275" w:type="dxa"/>
            <w:vAlign w:val="center"/>
          </w:tcPr>
          <w:p w14:paraId="28C91197" w14:textId="77777777" w:rsidR="006958BC" w:rsidRPr="00573B14" w:rsidRDefault="006958BC" w:rsidP="006958BC">
            <w:pPr>
              <w:pStyle w:val="Header"/>
              <w:tabs>
                <w:tab w:val="clear" w:pos="4153"/>
                <w:tab w:val="clear" w:pos="8306"/>
              </w:tabs>
              <w:jc w:val="center"/>
              <w:rPr>
                <w:rFonts w:ascii="Arial" w:hAnsi="Arial" w:cs="Arial"/>
                <w:szCs w:val="24"/>
              </w:rPr>
            </w:pPr>
          </w:p>
        </w:tc>
        <w:tc>
          <w:tcPr>
            <w:tcW w:w="1418" w:type="dxa"/>
            <w:vAlign w:val="center"/>
          </w:tcPr>
          <w:p w14:paraId="44B48CDF" w14:textId="7DDABB24" w:rsidR="006958BC" w:rsidRPr="00573B14" w:rsidRDefault="006958BC" w:rsidP="006958BC">
            <w:pPr>
              <w:jc w:val="center"/>
              <w:rPr>
                <w:rFonts w:ascii="Arial" w:hAnsi="Arial" w:cs="Arial"/>
                <w:b/>
                <w:szCs w:val="24"/>
              </w:rPr>
            </w:pPr>
            <w:r w:rsidRPr="00573B14">
              <w:rPr>
                <w:rFonts w:ascii="Arial" w:hAnsi="Arial" w:cs="Arial"/>
                <w:szCs w:val="24"/>
              </w:rPr>
              <w:t>X</w:t>
            </w:r>
          </w:p>
        </w:tc>
        <w:tc>
          <w:tcPr>
            <w:tcW w:w="1276" w:type="dxa"/>
            <w:vAlign w:val="center"/>
          </w:tcPr>
          <w:p w14:paraId="5D8D17A2" w14:textId="4B4A56FA"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1F960A8A" w14:textId="77777777" w:rsidTr="003D25DB">
        <w:trPr>
          <w:cantSplit/>
        </w:trPr>
        <w:tc>
          <w:tcPr>
            <w:tcW w:w="5637" w:type="dxa"/>
          </w:tcPr>
          <w:p w14:paraId="43B5697D" w14:textId="7DF79B3E" w:rsidR="006958BC" w:rsidRPr="00573B14" w:rsidRDefault="006958BC" w:rsidP="006958BC">
            <w:pPr>
              <w:rPr>
                <w:rFonts w:ascii="Arial" w:hAnsi="Arial" w:cs="Arial"/>
                <w:szCs w:val="24"/>
              </w:rPr>
            </w:pPr>
            <w:r w:rsidRPr="00573B14">
              <w:rPr>
                <w:rFonts w:ascii="Arial" w:hAnsi="Arial" w:cs="Arial"/>
                <w:snapToGrid w:val="0"/>
                <w:szCs w:val="24"/>
              </w:rPr>
              <w:t xml:space="preserve">Experience of a training environment  </w:t>
            </w:r>
          </w:p>
        </w:tc>
        <w:tc>
          <w:tcPr>
            <w:tcW w:w="1275" w:type="dxa"/>
            <w:vAlign w:val="center"/>
          </w:tcPr>
          <w:p w14:paraId="219CA6EB" w14:textId="77777777" w:rsidR="006958BC" w:rsidRPr="00573B14" w:rsidRDefault="006958BC" w:rsidP="006958BC">
            <w:pPr>
              <w:pStyle w:val="Header"/>
              <w:tabs>
                <w:tab w:val="clear" w:pos="4153"/>
                <w:tab w:val="clear" w:pos="8306"/>
              </w:tabs>
              <w:jc w:val="center"/>
              <w:rPr>
                <w:rFonts w:ascii="Arial" w:hAnsi="Arial" w:cs="Arial"/>
                <w:szCs w:val="24"/>
              </w:rPr>
            </w:pPr>
          </w:p>
        </w:tc>
        <w:tc>
          <w:tcPr>
            <w:tcW w:w="1418" w:type="dxa"/>
            <w:vAlign w:val="center"/>
          </w:tcPr>
          <w:p w14:paraId="11BC5C4B" w14:textId="1F0BA558" w:rsidR="006958BC" w:rsidRPr="00573B14" w:rsidRDefault="006958BC" w:rsidP="006958BC">
            <w:pPr>
              <w:jc w:val="center"/>
              <w:rPr>
                <w:rFonts w:ascii="Arial" w:hAnsi="Arial" w:cs="Arial"/>
                <w:b/>
                <w:szCs w:val="24"/>
              </w:rPr>
            </w:pPr>
            <w:r w:rsidRPr="00573B14">
              <w:rPr>
                <w:rFonts w:ascii="Arial" w:hAnsi="Arial" w:cs="Arial"/>
                <w:szCs w:val="24"/>
              </w:rPr>
              <w:t>X</w:t>
            </w:r>
          </w:p>
        </w:tc>
        <w:tc>
          <w:tcPr>
            <w:tcW w:w="1276" w:type="dxa"/>
            <w:vAlign w:val="center"/>
          </w:tcPr>
          <w:p w14:paraId="022D5156" w14:textId="1CD2D259"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35EC3CD3" w14:textId="77777777" w:rsidTr="003D25DB">
        <w:trPr>
          <w:cantSplit/>
        </w:trPr>
        <w:tc>
          <w:tcPr>
            <w:tcW w:w="5637" w:type="dxa"/>
          </w:tcPr>
          <w:p w14:paraId="5A1F0FBF" w14:textId="5EDC6EB5" w:rsidR="006958BC" w:rsidRPr="00573B14" w:rsidRDefault="006958BC" w:rsidP="006958BC">
            <w:pPr>
              <w:rPr>
                <w:rFonts w:ascii="Arial" w:hAnsi="Arial" w:cs="Arial"/>
                <w:szCs w:val="24"/>
              </w:rPr>
            </w:pPr>
            <w:r w:rsidRPr="00573B14">
              <w:rPr>
                <w:rFonts w:ascii="Arial" w:hAnsi="Arial" w:cs="Arial"/>
                <w:szCs w:val="24"/>
              </w:rPr>
              <w:t>Overseeing</w:t>
            </w:r>
            <w:r w:rsidRPr="00573B14">
              <w:rPr>
                <w:rFonts w:ascii="Arial" w:hAnsi="Arial" w:cs="Arial"/>
                <w:spacing w:val="3"/>
                <w:szCs w:val="24"/>
              </w:rPr>
              <w:t xml:space="preserve"> </w:t>
            </w:r>
            <w:r w:rsidRPr="00573B14">
              <w:rPr>
                <w:rFonts w:ascii="Arial" w:hAnsi="Arial" w:cs="Arial"/>
                <w:szCs w:val="24"/>
              </w:rPr>
              <w:t>contractors</w:t>
            </w:r>
            <w:r w:rsidRPr="00573B14">
              <w:rPr>
                <w:rFonts w:ascii="Arial" w:hAnsi="Arial" w:cs="Arial"/>
                <w:spacing w:val="-8"/>
                <w:szCs w:val="24"/>
              </w:rPr>
              <w:t xml:space="preserve"> </w:t>
            </w:r>
            <w:r w:rsidRPr="00573B14">
              <w:rPr>
                <w:rFonts w:ascii="Arial" w:hAnsi="Arial" w:cs="Arial"/>
                <w:szCs w:val="24"/>
              </w:rPr>
              <w:t>on</w:t>
            </w:r>
            <w:r w:rsidRPr="00573B14">
              <w:rPr>
                <w:rFonts w:ascii="Arial" w:hAnsi="Arial" w:cs="Arial"/>
                <w:spacing w:val="6"/>
                <w:szCs w:val="24"/>
              </w:rPr>
              <w:t xml:space="preserve"> </w:t>
            </w:r>
            <w:r w:rsidRPr="00573B14">
              <w:rPr>
                <w:rFonts w:ascii="Arial" w:hAnsi="Arial" w:cs="Arial"/>
                <w:szCs w:val="24"/>
              </w:rPr>
              <w:t>a</w:t>
            </w:r>
            <w:r w:rsidRPr="00573B14">
              <w:rPr>
                <w:rFonts w:ascii="Arial" w:hAnsi="Arial" w:cs="Arial"/>
                <w:spacing w:val="-10"/>
                <w:szCs w:val="24"/>
              </w:rPr>
              <w:t xml:space="preserve"> </w:t>
            </w:r>
            <w:proofErr w:type="gramStart"/>
            <w:r w:rsidRPr="00573B14">
              <w:rPr>
                <w:rFonts w:ascii="Arial" w:hAnsi="Arial" w:cs="Arial"/>
                <w:szCs w:val="24"/>
              </w:rPr>
              <w:t>day</w:t>
            </w:r>
            <w:r w:rsidRPr="00573B14">
              <w:rPr>
                <w:rFonts w:ascii="Arial" w:hAnsi="Arial" w:cs="Arial"/>
                <w:spacing w:val="5"/>
                <w:szCs w:val="24"/>
              </w:rPr>
              <w:t xml:space="preserve"> </w:t>
            </w:r>
            <w:r w:rsidRPr="00573B14">
              <w:rPr>
                <w:rFonts w:ascii="Arial" w:hAnsi="Arial" w:cs="Arial"/>
                <w:szCs w:val="24"/>
              </w:rPr>
              <w:t>to</w:t>
            </w:r>
            <w:r w:rsidRPr="00573B14">
              <w:rPr>
                <w:rFonts w:ascii="Arial" w:hAnsi="Arial" w:cs="Arial"/>
                <w:spacing w:val="11"/>
                <w:szCs w:val="24"/>
              </w:rPr>
              <w:t xml:space="preserve"> </w:t>
            </w:r>
            <w:r w:rsidRPr="00573B14">
              <w:rPr>
                <w:rFonts w:ascii="Arial" w:hAnsi="Arial" w:cs="Arial"/>
                <w:szCs w:val="24"/>
              </w:rPr>
              <w:t>day</w:t>
            </w:r>
            <w:proofErr w:type="gramEnd"/>
            <w:r w:rsidRPr="00573B14">
              <w:rPr>
                <w:rFonts w:ascii="Arial" w:hAnsi="Arial" w:cs="Arial"/>
                <w:spacing w:val="-5"/>
                <w:szCs w:val="24"/>
              </w:rPr>
              <w:t xml:space="preserve"> </w:t>
            </w:r>
            <w:r w:rsidRPr="00573B14">
              <w:rPr>
                <w:rFonts w:ascii="Arial" w:hAnsi="Arial" w:cs="Arial"/>
                <w:w w:val="101"/>
                <w:szCs w:val="24"/>
              </w:rPr>
              <w:t>basis</w:t>
            </w:r>
          </w:p>
        </w:tc>
        <w:tc>
          <w:tcPr>
            <w:tcW w:w="1275" w:type="dxa"/>
            <w:vAlign w:val="center"/>
          </w:tcPr>
          <w:p w14:paraId="74AC0B65" w14:textId="77777777" w:rsidR="006958BC" w:rsidRPr="00573B14" w:rsidRDefault="006958BC" w:rsidP="006958BC">
            <w:pPr>
              <w:pStyle w:val="Header"/>
              <w:tabs>
                <w:tab w:val="clear" w:pos="4153"/>
                <w:tab w:val="clear" w:pos="8306"/>
              </w:tabs>
              <w:jc w:val="center"/>
              <w:rPr>
                <w:rFonts w:ascii="Arial" w:hAnsi="Arial" w:cs="Arial"/>
                <w:szCs w:val="24"/>
              </w:rPr>
            </w:pPr>
          </w:p>
        </w:tc>
        <w:tc>
          <w:tcPr>
            <w:tcW w:w="1418" w:type="dxa"/>
            <w:vAlign w:val="center"/>
          </w:tcPr>
          <w:p w14:paraId="073E08F2" w14:textId="498FEF71" w:rsidR="006958BC" w:rsidRPr="00573B14" w:rsidRDefault="006958BC" w:rsidP="006958BC">
            <w:pPr>
              <w:jc w:val="center"/>
              <w:rPr>
                <w:rFonts w:ascii="Arial" w:hAnsi="Arial" w:cs="Arial"/>
                <w:b/>
                <w:szCs w:val="24"/>
              </w:rPr>
            </w:pPr>
            <w:r w:rsidRPr="00573B14">
              <w:rPr>
                <w:rFonts w:ascii="Arial" w:hAnsi="Arial" w:cs="Arial"/>
                <w:szCs w:val="24"/>
              </w:rPr>
              <w:t>X</w:t>
            </w:r>
          </w:p>
        </w:tc>
        <w:tc>
          <w:tcPr>
            <w:tcW w:w="1276" w:type="dxa"/>
            <w:vAlign w:val="center"/>
          </w:tcPr>
          <w:p w14:paraId="71E9EB13" w14:textId="31E1AC27"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1E05DFD9" w14:textId="77777777" w:rsidTr="003D25DB">
        <w:trPr>
          <w:cantSplit/>
        </w:trPr>
        <w:tc>
          <w:tcPr>
            <w:tcW w:w="5637" w:type="dxa"/>
          </w:tcPr>
          <w:p w14:paraId="42E64D7C" w14:textId="39960F70" w:rsidR="006958BC" w:rsidRPr="00573B14" w:rsidRDefault="006958BC" w:rsidP="006958BC">
            <w:pPr>
              <w:rPr>
                <w:rFonts w:ascii="Arial" w:hAnsi="Arial" w:cs="Arial"/>
                <w:szCs w:val="24"/>
              </w:rPr>
            </w:pPr>
            <w:r w:rsidRPr="00573B14">
              <w:rPr>
                <w:rFonts w:ascii="Arial" w:hAnsi="Arial" w:cs="Arial"/>
                <w:szCs w:val="24"/>
              </w:rPr>
              <w:t>Experience</w:t>
            </w:r>
            <w:r w:rsidRPr="00573B14">
              <w:rPr>
                <w:rFonts w:ascii="Arial" w:hAnsi="Arial" w:cs="Arial"/>
                <w:spacing w:val="2"/>
                <w:szCs w:val="24"/>
              </w:rPr>
              <w:t xml:space="preserve"> </w:t>
            </w:r>
            <w:r w:rsidRPr="00573B14">
              <w:rPr>
                <w:rFonts w:ascii="Arial" w:hAnsi="Arial" w:cs="Arial"/>
                <w:szCs w:val="24"/>
              </w:rPr>
              <w:t>of operating</w:t>
            </w:r>
            <w:r w:rsidRPr="00573B14">
              <w:rPr>
                <w:rFonts w:ascii="Arial" w:hAnsi="Arial" w:cs="Arial"/>
                <w:spacing w:val="-4"/>
                <w:szCs w:val="24"/>
              </w:rPr>
              <w:t xml:space="preserve"> </w:t>
            </w:r>
            <w:r w:rsidRPr="00573B14">
              <w:rPr>
                <w:rFonts w:ascii="Arial" w:hAnsi="Arial" w:cs="Arial"/>
                <w:szCs w:val="24"/>
              </w:rPr>
              <w:t>stock</w:t>
            </w:r>
            <w:r w:rsidRPr="00573B14">
              <w:rPr>
                <w:rFonts w:ascii="Arial" w:hAnsi="Arial" w:cs="Arial"/>
                <w:spacing w:val="11"/>
                <w:szCs w:val="24"/>
              </w:rPr>
              <w:t xml:space="preserve"> </w:t>
            </w:r>
            <w:r w:rsidRPr="00573B14">
              <w:rPr>
                <w:rFonts w:ascii="Arial" w:hAnsi="Arial" w:cs="Arial"/>
                <w:szCs w:val="24"/>
              </w:rPr>
              <w:t>control</w:t>
            </w:r>
            <w:r w:rsidRPr="00573B14">
              <w:rPr>
                <w:rFonts w:ascii="Arial" w:hAnsi="Arial" w:cs="Arial"/>
                <w:spacing w:val="-7"/>
                <w:szCs w:val="24"/>
              </w:rPr>
              <w:t xml:space="preserve"> </w:t>
            </w:r>
            <w:r w:rsidRPr="00573B14">
              <w:rPr>
                <w:rFonts w:ascii="Arial" w:hAnsi="Arial" w:cs="Arial"/>
                <w:szCs w:val="24"/>
              </w:rPr>
              <w:t>systems</w:t>
            </w:r>
            <w:r w:rsidRPr="00573B14">
              <w:rPr>
                <w:rFonts w:ascii="Arial" w:hAnsi="Arial" w:cs="Arial"/>
                <w:spacing w:val="3"/>
                <w:szCs w:val="24"/>
              </w:rPr>
              <w:t xml:space="preserve"> </w:t>
            </w:r>
            <w:r w:rsidRPr="00573B14">
              <w:rPr>
                <w:rFonts w:ascii="Arial" w:hAnsi="Arial" w:cs="Arial"/>
                <w:szCs w:val="24"/>
              </w:rPr>
              <w:t>or</w:t>
            </w:r>
            <w:r w:rsidRPr="00573B14">
              <w:rPr>
                <w:rFonts w:ascii="Arial" w:hAnsi="Arial" w:cs="Arial"/>
                <w:spacing w:val="-7"/>
                <w:szCs w:val="24"/>
              </w:rPr>
              <w:t xml:space="preserve"> </w:t>
            </w:r>
            <w:r w:rsidRPr="00573B14">
              <w:rPr>
                <w:rFonts w:ascii="Arial" w:hAnsi="Arial" w:cs="Arial"/>
                <w:szCs w:val="24"/>
              </w:rPr>
              <w:t>their</w:t>
            </w:r>
            <w:r w:rsidRPr="00573B14">
              <w:rPr>
                <w:rFonts w:ascii="Arial" w:hAnsi="Arial" w:cs="Arial"/>
                <w:spacing w:val="7"/>
                <w:szCs w:val="24"/>
              </w:rPr>
              <w:t xml:space="preserve"> </w:t>
            </w:r>
            <w:r w:rsidRPr="00573B14">
              <w:rPr>
                <w:rFonts w:ascii="Arial" w:hAnsi="Arial" w:cs="Arial"/>
                <w:szCs w:val="24"/>
              </w:rPr>
              <w:t>equivalent</w:t>
            </w:r>
          </w:p>
        </w:tc>
        <w:tc>
          <w:tcPr>
            <w:tcW w:w="1275" w:type="dxa"/>
            <w:vAlign w:val="center"/>
          </w:tcPr>
          <w:p w14:paraId="183757EE" w14:textId="77777777" w:rsidR="006958BC" w:rsidRPr="00573B14" w:rsidRDefault="006958BC" w:rsidP="006958BC">
            <w:pPr>
              <w:pStyle w:val="Header"/>
              <w:tabs>
                <w:tab w:val="clear" w:pos="4153"/>
                <w:tab w:val="clear" w:pos="8306"/>
              </w:tabs>
              <w:jc w:val="center"/>
              <w:rPr>
                <w:rFonts w:ascii="Arial" w:hAnsi="Arial" w:cs="Arial"/>
                <w:szCs w:val="24"/>
              </w:rPr>
            </w:pPr>
          </w:p>
        </w:tc>
        <w:tc>
          <w:tcPr>
            <w:tcW w:w="1418" w:type="dxa"/>
            <w:vAlign w:val="center"/>
          </w:tcPr>
          <w:p w14:paraId="1E34FCAF" w14:textId="4CDB092A" w:rsidR="006958BC" w:rsidRPr="00573B14" w:rsidRDefault="006958BC" w:rsidP="006958BC">
            <w:pPr>
              <w:jc w:val="center"/>
              <w:rPr>
                <w:rFonts w:ascii="Arial" w:hAnsi="Arial" w:cs="Arial"/>
                <w:b/>
                <w:szCs w:val="24"/>
              </w:rPr>
            </w:pPr>
            <w:r w:rsidRPr="00573B14">
              <w:rPr>
                <w:rFonts w:ascii="Arial" w:hAnsi="Arial" w:cs="Arial"/>
                <w:szCs w:val="24"/>
              </w:rPr>
              <w:t>X</w:t>
            </w:r>
          </w:p>
        </w:tc>
        <w:tc>
          <w:tcPr>
            <w:tcW w:w="1276" w:type="dxa"/>
            <w:vAlign w:val="center"/>
          </w:tcPr>
          <w:p w14:paraId="71CE9A64" w14:textId="09FB630F"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44CE2690" w14:textId="77777777" w:rsidTr="003D25DB">
        <w:trPr>
          <w:cantSplit/>
        </w:trPr>
        <w:tc>
          <w:tcPr>
            <w:tcW w:w="5637" w:type="dxa"/>
          </w:tcPr>
          <w:p w14:paraId="62694280" w14:textId="0C13DEEA" w:rsidR="006958BC" w:rsidRPr="00573B14" w:rsidRDefault="006958BC" w:rsidP="006958BC">
            <w:pPr>
              <w:rPr>
                <w:rFonts w:ascii="Arial" w:hAnsi="Arial" w:cs="Arial"/>
                <w:szCs w:val="24"/>
              </w:rPr>
            </w:pPr>
            <w:r w:rsidRPr="00573B14">
              <w:rPr>
                <w:rFonts w:ascii="Arial" w:hAnsi="Arial" w:cs="Arial"/>
                <w:szCs w:val="24"/>
              </w:rPr>
              <w:t>Experience</w:t>
            </w:r>
            <w:r w:rsidRPr="00573B14">
              <w:rPr>
                <w:rFonts w:ascii="Arial" w:hAnsi="Arial" w:cs="Arial"/>
                <w:spacing w:val="2"/>
                <w:szCs w:val="24"/>
              </w:rPr>
              <w:t xml:space="preserve"> </w:t>
            </w:r>
            <w:r w:rsidRPr="00573B14">
              <w:rPr>
                <w:rFonts w:ascii="Arial" w:hAnsi="Arial" w:cs="Arial"/>
                <w:szCs w:val="24"/>
              </w:rPr>
              <w:t>of operating</w:t>
            </w:r>
            <w:r w:rsidRPr="00573B14">
              <w:rPr>
                <w:rFonts w:ascii="Arial" w:hAnsi="Arial" w:cs="Arial"/>
                <w:spacing w:val="-4"/>
                <w:szCs w:val="24"/>
              </w:rPr>
              <w:t xml:space="preserve"> </w:t>
            </w:r>
            <w:r w:rsidRPr="00573B14">
              <w:rPr>
                <w:rFonts w:ascii="Arial" w:hAnsi="Arial" w:cs="Arial"/>
                <w:szCs w:val="24"/>
              </w:rPr>
              <w:t>site</w:t>
            </w:r>
            <w:r w:rsidRPr="00573B14">
              <w:rPr>
                <w:rFonts w:ascii="Arial" w:hAnsi="Arial" w:cs="Arial"/>
                <w:spacing w:val="-4"/>
                <w:szCs w:val="24"/>
              </w:rPr>
              <w:t xml:space="preserve"> </w:t>
            </w:r>
            <w:r w:rsidRPr="00573B14">
              <w:rPr>
                <w:rFonts w:ascii="Arial" w:hAnsi="Arial" w:cs="Arial"/>
                <w:szCs w:val="24"/>
              </w:rPr>
              <w:t>security</w:t>
            </w:r>
            <w:r w:rsidRPr="00573B14">
              <w:rPr>
                <w:rFonts w:ascii="Arial" w:hAnsi="Arial" w:cs="Arial"/>
                <w:spacing w:val="10"/>
                <w:szCs w:val="24"/>
              </w:rPr>
              <w:t xml:space="preserve"> </w:t>
            </w:r>
            <w:r w:rsidRPr="00573B14">
              <w:rPr>
                <w:rFonts w:ascii="Arial" w:hAnsi="Arial" w:cs="Arial"/>
                <w:szCs w:val="24"/>
              </w:rPr>
              <w:t>systems</w:t>
            </w:r>
          </w:p>
        </w:tc>
        <w:tc>
          <w:tcPr>
            <w:tcW w:w="1275" w:type="dxa"/>
            <w:vAlign w:val="center"/>
          </w:tcPr>
          <w:p w14:paraId="7B290AF4" w14:textId="77777777" w:rsidR="006958BC" w:rsidRPr="00573B14" w:rsidRDefault="006958BC" w:rsidP="006958BC">
            <w:pPr>
              <w:pStyle w:val="Header"/>
              <w:tabs>
                <w:tab w:val="clear" w:pos="4153"/>
                <w:tab w:val="clear" w:pos="8306"/>
              </w:tabs>
              <w:jc w:val="center"/>
              <w:rPr>
                <w:rFonts w:ascii="Arial" w:hAnsi="Arial" w:cs="Arial"/>
                <w:szCs w:val="24"/>
              </w:rPr>
            </w:pPr>
          </w:p>
        </w:tc>
        <w:tc>
          <w:tcPr>
            <w:tcW w:w="1418" w:type="dxa"/>
            <w:vAlign w:val="center"/>
          </w:tcPr>
          <w:p w14:paraId="70962667" w14:textId="715B6DC7" w:rsidR="006958BC" w:rsidRPr="00573B14" w:rsidRDefault="006958BC" w:rsidP="006958BC">
            <w:pPr>
              <w:jc w:val="center"/>
              <w:rPr>
                <w:rFonts w:ascii="Arial" w:hAnsi="Arial" w:cs="Arial"/>
                <w:b/>
                <w:szCs w:val="24"/>
              </w:rPr>
            </w:pPr>
            <w:r w:rsidRPr="00573B14">
              <w:rPr>
                <w:rFonts w:ascii="Arial" w:hAnsi="Arial" w:cs="Arial"/>
                <w:szCs w:val="24"/>
              </w:rPr>
              <w:t>X</w:t>
            </w:r>
          </w:p>
        </w:tc>
        <w:tc>
          <w:tcPr>
            <w:tcW w:w="1276" w:type="dxa"/>
            <w:vAlign w:val="center"/>
          </w:tcPr>
          <w:p w14:paraId="4B4C2FAF" w14:textId="5B8F6307"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418CAF6B" w14:textId="77777777" w:rsidTr="00D66649">
        <w:trPr>
          <w:cantSplit/>
        </w:trPr>
        <w:tc>
          <w:tcPr>
            <w:tcW w:w="5637" w:type="dxa"/>
          </w:tcPr>
          <w:p w14:paraId="466668E8" w14:textId="77777777" w:rsidR="006958BC" w:rsidRPr="00573B14" w:rsidRDefault="006958BC" w:rsidP="006958BC">
            <w:pPr>
              <w:rPr>
                <w:rFonts w:ascii="Arial" w:hAnsi="Arial" w:cs="Arial"/>
                <w:b/>
                <w:szCs w:val="24"/>
              </w:rPr>
            </w:pPr>
          </w:p>
          <w:p w14:paraId="61D363F2" w14:textId="77777777" w:rsidR="006958BC" w:rsidRPr="00573B14" w:rsidRDefault="006958BC" w:rsidP="006958BC">
            <w:pPr>
              <w:rPr>
                <w:rFonts w:ascii="Arial" w:hAnsi="Arial" w:cs="Arial"/>
                <w:b/>
                <w:szCs w:val="24"/>
              </w:rPr>
            </w:pPr>
            <w:r w:rsidRPr="00573B14">
              <w:rPr>
                <w:rFonts w:ascii="Arial" w:hAnsi="Arial" w:cs="Arial"/>
                <w:b/>
                <w:szCs w:val="24"/>
              </w:rPr>
              <w:t xml:space="preserve">Knowledge, </w:t>
            </w:r>
            <w:proofErr w:type="gramStart"/>
            <w:r w:rsidRPr="00573B14">
              <w:rPr>
                <w:rFonts w:ascii="Arial" w:hAnsi="Arial" w:cs="Arial"/>
                <w:b/>
                <w:szCs w:val="24"/>
              </w:rPr>
              <w:t>Skills</w:t>
            </w:r>
            <w:proofErr w:type="gramEnd"/>
            <w:r w:rsidRPr="00573B14">
              <w:rPr>
                <w:rFonts w:ascii="Arial" w:hAnsi="Arial" w:cs="Arial"/>
                <w:b/>
                <w:szCs w:val="24"/>
              </w:rPr>
              <w:t xml:space="preserve"> and Abilities </w:t>
            </w:r>
          </w:p>
          <w:p w14:paraId="05AE28B0" w14:textId="77777777" w:rsidR="006958BC" w:rsidRPr="00573B14" w:rsidRDefault="006958BC" w:rsidP="006958BC">
            <w:pPr>
              <w:rPr>
                <w:rFonts w:ascii="Arial" w:hAnsi="Arial" w:cs="Arial"/>
                <w:b/>
                <w:szCs w:val="24"/>
              </w:rPr>
            </w:pPr>
          </w:p>
        </w:tc>
        <w:tc>
          <w:tcPr>
            <w:tcW w:w="1275" w:type="dxa"/>
          </w:tcPr>
          <w:p w14:paraId="055B9F63" w14:textId="77777777" w:rsidR="006958BC" w:rsidRPr="00573B14" w:rsidRDefault="006958BC" w:rsidP="006958BC">
            <w:pPr>
              <w:pStyle w:val="Header"/>
              <w:tabs>
                <w:tab w:val="clear" w:pos="4153"/>
                <w:tab w:val="clear" w:pos="8306"/>
              </w:tabs>
              <w:jc w:val="center"/>
              <w:rPr>
                <w:rFonts w:ascii="Arial" w:hAnsi="Arial" w:cs="Arial"/>
                <w:b/>
                <w:szCs w:val="24"/>
              </w:rPr>
            </w:pPr>
          </w:p>
        </w:tc>
        <w:tc>
          <w:tcPr>
            <w:tcW w:w="1418" w:type="dxa"/>
          </w:tcPr>
          <w:p w14:paraId="26FE5C54" w14:textId="77777777" w:rsidR="006958BC" w:rsidRPr="00573B14" w:rsidRDefault="006958BC" w:rsidP="006958BC">
            <w:pPr>
              <w:jc w:val="center"/>
              <w:rPr>
                <w:rFonts w:ascii="Arial" w:hAnsi="Arial" w:cs="Arial"/>
                <w:b/>
                <w:szCs w:val="24"/>
              </w:rPr>
            </w:pPr>
          </w:p>
        </w:tc>
        <w:tc>
          <w:tcPr>
            <w:tcW w:w="1276" w:type="dxa"/>
          </w:tcPr>
          <w:p w14:paraId="0728C14F" w14:textId="77777777" w:rsidR="006958BC" w:rsidRPr="00573B14" w:rsidRDefault="006958BC" w:rsidP="006958BC">
            <w:pPr>
              <w:jc w:val="center"/>
              <w:rPr>
                <w:rFonts w:ascii="Arial" w:hAnsi="Arial" w:cs="Arial"/>
                <w:b/>
                <w:szCs w:val="24"/>
              </w:rPr>
            </w:pPr>
          </w:p>
        </w:tc>
      </w:tr>
      <w:tr w:rsidR="006958BC" w:rsidRPr="00573B14" w14:paraId="00DE8561" w14:textId="77777777" w:rsidTr="00EA52B6">
        <w:trPr>
          <w:cantSplit/>
        </w:trPr>
        <w:tc>
          <w:tcPr>
            <w:tcW w:w="5637" w:type="dxa"/>
          </w:tcPr>
          <w:p w14:paraId="4D326CCB" w14:textId="4A5E9456" w:rsidR="006958BC" w:rsidRPr="00573B14" w:rsidRDefault="006958BC" w:rsidP="006958BC">
            <w:pPr>
              <w:pStyle w:val="Heading2"/>
              <w:numPr>
                <w:ilvl w:val="0"/>
                <w:numId w:val="0"/>
              </w:numPr>
              <w:rPr>
                <w:rFonts w:ascii="Arial" w:hAnsi="Arial" w:cs="Arial"/>
                <w:b w:val="0"/>
                <w:i/>
                <w:szCs w:val="24"/>
              </w:rPr>
            </w:pPr>
            <w:r w:rsidRPr="00573B14">
              <w:rPr>
                <w:rFonts w:ascii="Arial" w:hAnsi="Arial" w:cs="Arial"/>
                <w:b w:val="0"/>
                <w:snapToGrid w:val="0"/>
                <w:color w:val="000000"/>
                <w:szCs w:val="24"/>
              </w:rPr>
              <w:t xml:space="preserve">Ability to use Microsoft Office Packages including Word, </w:t>
            </w:r>
            <w:proofErr w:type="gramStart"/>
            <w:r w:rsidRPr="00573B14">
              <w:rPr>
                <w:rFonts w:ascii="Arial" w:hAnsi="Arial" w:cs="Arial"/>
                <w:b w:val="0"/>
                <w:snapToGrid w:val="0"/>
                <w:color w:val="000000"/>
                <w:szCs w:val="24"/>
              </w:rPr>
              <w:t>Outlook</w:t>
            </w:r>
            <w:proofErr w:type="gramEnd"/>
            <w:r w:rsidRPr="00573B14">
              <w:rPr>
                <w:rFonts w:ascii="Arial" w:hAnsi="Arial" w:cs="Arial"/>
                <w:b w:val="0"/>
                <w:snapToGrid w:val="0"/>
                <w:color w:val="000000"/>
                <w:szCs w:val="24"/>
              </w:rPr>
              <w:t xml:space="preserve"> and Excel</w:t>
            </w:r>
          </w:p>
        </w:tc>
        <w:tc>
          <w:tcPr>
            <w:tcW w:w="1275" w:type="dxa"/>
            <w:vAlign w:val="center"/>
          </w:tcPr>
          <w:p w14:paraId="2284882E" w14:textId="296D9696" w:rsidR="006958BC" w:rsidRPr="00573B14" w:rsidRDefault="006958BC" w:rsidP="006958BC">
            <w:pPr>
              <w:jc w:val="center"/>
              <w:rPr>
                <w:rFonts w:ascii="Arial" w:hAnsi="Arial" w:cs="Arial"/>
                <w:szCs w:val="24"/>
              </w:rPr>
            </w:pPr>
            <w:r w:rsidRPr="00573B14">
              <w:rPr>
                <w:rFonts w:ascii="Arial" w:hAnsi="Arial" w:cs="Arial"/>
                <w:szCs w:val="24"/>
              </w:rPr>
              <w:t>X</w:t>
            </w:r>
          </w:p>
        </w:tc>
        <w:tc>
          <w:tcPr>
            <w:tcW w:w="1418" w:type="dxa"/>
            <w:vAlign w:val="center"/>
          </w:tcPr>
          <w:p w14:paraId="51691DC8" w14:textId="77777777" w:rsidR="006958BC" w:rsidRPr="00573B14" w:rsidRDefault="006958BC" w:rsidP="006958BC">
            <w:pPr>
              <w:jc w:val="center"/>
              <w:rPr>
                <w:rFonts w:ascii="Arial" w:hAnsi="Arial" w:cs="Arial"/>
                <w:szCs w:val="24"/>
              </w:rPr>
            </w:pPr>
          </w:p>
        </w:tc>
        <w:tc>
          <w:tcPr>
            <w:tcW w:w="1276" w:type="dxa"/>
            <w:vAlign w:val="center"/>
          </w:tcPr>
          <w:p w14:paraId="48A87007" w14:textId="6C36CF2F"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5E278521" w14:textId="77777777" w:rsidTr="00EA52B6">
        <w:trPr>
          <w:cantSplit/>
        </w:trPr>
        <w:tc>
          <w:tcPr>
            <w:tcW w:w="5637" w:type="dxa"/>
          </w:tcPr>
          <w:p w14:paraId="73AF7CA1" w14:textId="0DB71DFC" w:rsidR="006958BC" w:rsidRPr="00573B14" w:rsidRDefault="006958BC" w:rsidP="006958BC">
            <w:pPr>
              <w:pStyle w:val="Heading2"/>
              <w:numPr>
                <w:ilvl w:val="0"/>
                <w:numId w:val="0"/>
              </w:numPr>
              <w:rPr>
                <w:rFonts w:ascii="Arial" w:hAnsi="Arial" w:cs="Arial"/>
                <w:b w:val="0"/>
                <w:szCs w:val="24"/>
              </w:rPr>
            </w:pPr>
            <w:r w:rsidRPr="00573B14">
              <w:rPr>
                <w:rFonts w:ascii="Arial" w:hAnsi="Arial" w:cs="Arial"/>
                <w:b w:val="0"/>
                <w:snapToGrid w:val="0"/>
                <w:color w:val="000000"/>
                <w:szCs w:val="24"/>
              </w:rPr>
              <w:t>Effective verbal communication skills, face to face telephone and email.</w:t>
            </w:r>
          </w:p>
        </w:tc>
        <w:tc>
          <w:tcPr>
            <w:tcW w:w="1275" w:type="dxa"/>
            <w:vAlign w:val="center"/>
          </w:tcPr>
          <w:p w14:paraId="2E4D14A4" w14:textId="45061334" w:rsidR="006958BC" w:rsidRPr="00573B14" w:rsidRDefault="006958BC" w:rsidP="006958BC">
            <w:pPr>
              <w:jc w:val="center"/>
              <w:rPr>
                <w:rFonts w:ascii="Arial" w:hAnsi="Arial" w:cs="Arial"/>
                <w:szCs w:val="24"/>
              </w:rPr>
            </w:pPr>
            <w:r w:rsidRPr="00573B14">
              <w:rPr>
                <w:rFonts w:ascii="Arial" w:hAnsi="Arial" w:cs="Arial"/>
                <w:szCs w:val="24"/>
              </w:rPr>
              <w:t>X</w:t>
            </w:r>
          </w:p>
        </w:tc>
        <w:tc>
          <w:tcPr>
            <w:tcW w:w="1418" w:type="dxa"/>
            <w:vAlign w:val="center"/>
          </w:tcPr>
          <w:p w14:paraId="5E1DA906" w14:textId="77777777" w:rsidR="006958BC" w:rsidRPr="00573B14" w:rsidRDefault="006958BC" w:rsidP="006958BC">
            <w:pPr>
              <w:jc w:val="center"/>
              <w:rPr>
                <w:rFonts w:ascii="Arial" w:hAnsi="Arial" w:cs="Arial"/>
                <w:szCs w:val="24"/>
              </w:rPr>
            </w:pPr>
          </w:p>
        </w:tc>
        <w:tc>
          <w:tcPr>
            <w:tcW w:w="1276" w:type="dxa"/>
            <w:vAlign w:val="center"/>
          </w:tcPr>
          <w:p w14:paraId="32EA3607" w14:textId="151B96BF"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3DC9D88A" w14:textId="77777777" w:rsidTr="00EA52B6">
        <w:trPr>
          <w:cantSplit/>
        </w:trPr>
        <w:tc>
          <w:tcPr>
            <w:tcW w:w="5637" w:type="dxa"/>
          </w:tcPr>
          <w:p w14:paraId="2D2B33FB" w14:textId="5E72E398" w:rsidR="006958BC" w:rsidRPr="00573B14" w:rsidRDefault="006958BC" w:rsidP="006958BC">
            <w:pPr>
              <w:pStyle w:val="Heading2"/>
              <w:numPr>
                <w:ilvl w:val="0"/>
                <w:numId w:val="0"/>
              </w:numPr>
              <w:rPr>
                <w:rFonts w:ascii="Arial" w:hAnsi="Arial" w:cs="Arial"/>
                <w:b w:val="0"/>
                <w:szCs w:val="24"/>
              </w:rPr>
            </w:pPr>
            <w:r w:rsidRPr="00573B14">
              <w:rPr>
                <w:rFonts w:ascii="Arial" w:hAnsi="Arial" w:cs="Arial"/>
                <w:b w:val="0"/>
                <w:snapToGrid w:val="0"/>
                <w:color w:val="000000"/>
                <w:szCs w:val="24"/>
              </w:rPr>
              <w:t>Ability to maintain accurate computerised and manual documents and records</w:t>
            </w:r>
          </w:p>
        </w:tc>
        <w:tc>
          <w:tcPr>
            <w:tcW w:w="1275" w:type="dxa"/>
            <w:vAlign w:val="center"/>
          </w:tcPr>
          <w:p w14:paraId="6D75FAB9" w14:textId="77777777" w:rsidR="006958BC" w:rsidRPr="00573B14" w:rsidRDefault="006958BC" w:rsidP="006958BC">
            <w:pPr>
              <w:jc w:val="center"/>
              <w:rPr>
                <w:rFonts w:ascii="Arial" w:hAnsi="Arial" w:cs="Arial"/>
                <w:szCs w:val="24"/>
              </w:rPr>
            </w:pPr>
          </w:p>
        </w:tc>
        <w:tc>
          <w:tcPr>
            <w:tcW w:w="1418" w:type="dxa"/>
            <w:vAlign w:val="center"/>
          </w:tcPr>
          <w:p w14:paraId="6220838A" w14:textId="78921F9F" w:rsidR="006958BC" w:rsidRPr="00573B14" w:rsidRDefault="006958BC" w:rsidP="006958BC">
            <w:pPr>
              <w:jc w:val="center"/>
              <w:rPr>
                <w:rFonts w:ascii="Arial" w:hAnsi="Arial" w:cs="Arial"/>
                <w:szCs w:val="24"/>
              </w:rPr>
            </w:pPr>
            <w:r w:rsidRPr="00573B14">
              <w:rPr>
                <w:rFonts w:ascii="Arial" w:hAnsi="Arial" w:cs="Arial"/>
                <w:szCs w:val="24"/>
              </w:rPr>
              <w:t>X</w:t>
            </w:r>
          </w:p>
        </w:tc>
        <w:tc>
          <w:tcPr>
            <w:tcW w:w="1276" w:type="dxa"/>
            <w:vAlign w:val="center"/>
          </w:tcPr>
          <w:p w14:paraId="14633A8C" w14:textId="18D41C10"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23DC9767" w14:textId="77777777" w:rsidTr="00EA52B6">
        <w:trPr>
          <w:cantSplit/>
        </w:trPr>
        <w:tc>
          <w:tcPr>
            <w:tcW w:w="5637" w:type="dxa"/>
          </w:tcPr>
          <w:p w14:paraId="0384EB25" w14:textId="1C454AB0" w:rsidR="006958BC" w:rsidRPr="00573B14" w:rsidRDefault="006958BC" w:rsidP="006958BC">
            <w:pPr>
              <w:pStyle w:val="Heading2"/>
              <w:numPr>
                <w:ilvl w:val="0"/>
                <w:numId w:val="0"/>
              </w:numPr>
              <w:rPr>
                <w:rFonts w:ascii="Arial" w:hAnsi="Arial" w:cs="Arial"/>
                <w:b w:val="0"/>
                <w:szCs w:val="24"/>
              </w:rPr>
            </w:pPr>
            <w:r w:rsidRPr="00573B14">
              <w:rPr>
                <w:rFonts w:ascii="Arial" w:hAnsi="Arial" w:cs="Arial"/>
                <w:b w:val="0"/>
                <w:snapToGrid w:val="0"/>
                <w:color w:val="000000"/>
                <w:szCs w:val="24"/>
              </w:rPr>
              <w:t>Knowledge of procurement procedures</w:t>
            </w:r>
          </w:p>
        </w:tc>
        <w:tc>
          <w:tcPr>
            <w:tcW w:w="1275" w:type="dxa"/>
            <w:vAlign w:val="center"/>
          </w:tcPr>
          <w:p w14:paraId="1D3DA915" w14:textId="77777777" w:rsidR="006958BC" w:rsidRPr="00573B14" w:rsidRDefault="006958BC" w:rsidP="006958BC">
            <w:pPr>
              <w:jc w:val="center"/>
              <w:rPr>
                <w:rFonts w:ascii="Arial" w:hAnsi="Arial" w:cs="Arial"/>
                <w:szCs w:val="24"/>
              </w:rPr>
            </w:pPr>
          </w:p>
        </w:tc>
        <w:tc>
          <w:tcPr>
            <w:tcW w:w="1418" w:type="dxa"/>
            <w:vAlign w:val="center"/>
          </w:tcPr>
          <w:p w14:paraId="618C5EC6" w14:textId="294EF03F" w:rsidR="006958BC" w:rsidRPr="00573B14" w:rsidRDefault="006958BC" w:rsidP="006958BC">
            <w:pPr>
              <w:jc w:val="center"/>
              <w:rPr>
                <w:rFonts w:ascii="Arial" w:hAnsi="Arial" w:cs="Arial"/>
                <w:szCs w:val="24"/>
              </w:rPr>
            </w:pPr>
            <w:r w:rsidRPr="00573B14">
              <w:rPr>
                <w:rFonts w:ascii="Arial" w:hAnsi="Arial" w:cs="Arial"/>
                <w:szCs w:val="24"/>
              </w:rPr>
              <w:t>X</w:t>
            </w:r>
          </w:p>
        </w:tc>
        <w:tc>
          <w:tcPr>
            <w:tcW w:w="1276" w:type="dxa"/>
            <w:vAlign w:val="center"/>
          </w:tcPr>
          <w:p w14:paraId="611CAB18" w14:textId="54635E1A"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58CE1D18" w14:textId="77777777" w:rsidTr="00EA52B6">
        <w:trPr>
          <w:cantSplit/>
        </w:trPr>
        <w:tc>
          <w:tcPr>
            <w:tcW w:w="5637" w:type="dxa"/>
          </w:tcPr>
          <w:p w14:paraId="60A92288" w14:textId="031DF4A6" w:rsidR="006958BC" w:rsidRPr="00573B14" w:rsidRDefault="006958BC" w:rsidP="006958BC">
            <w:pPr>
              <w:pStyle w:val="Heading2"/>
              <w:numPr>
                <w:ilvl w:val="0"/>
                <w:numId w:val="0"/>
              </w:numPr>
              <w:jc w:val="left"/>
              <w:rPr>
                <w:rFonts w:ascii="Arial" w:hAnsi="Arial" w:cs="Arial"/>
                <w:b w:val="0"/>
                <w:szCs w:val="24"/>
              </w:rPr>
            </w:pPr>
            <w:r w:rsidRPr="00573B14">
              <w:rPr>
                <w:rFonts w:ascii="Arial" w:hAnsi="Arial" w:cs="Arial"/>
                <w:b w:val="0"/>
                <w:snapToGrid w:val="0"/>
                <w:color w:val="000000"/>
                <w:szCs w:val="24"/>
              </w:rPr>
              <w:t>Knowledge of transport maintenance systems</w:t>
            </w:r>
          </w:p>
        </w:tc>
        <w:tc>
          <w:tcPr>
            <w:tcW w:w="1275" w:type="dxa"/>
            <w:vAlign w:val="center"/>
          </w:tcPr>
          <w:p w14:paraId="539EAC9F" w14:textId="77777777" w:rsidR="006958BC" w:rsidRPr="00573B14" w:rsidRDefault="006958BC" w:rsidP="006958BC">
            <w:pPr>
              <w:jc w:val="center"/>
              <w:rPr>
                <w:rFonts w:ascii="Arial" w:hAnsi="Arial" w:cs="Arial"/>
                <w:szCs w:val="24"/>
              </w:rPr>
            </w:pPr>
          </w:p>
        </w:tc>
        <w:tc>
          <w:tcPr>
            <w:tcW w:w="1418" w:type="dxa"/>
            <w:vAlign w:val="center"/>
          </w:tcPr>
          <w:p w14:paraId="09513B36" w14:textId="2F3F38AE" w:rsidR="006958BC" w:rsidRPr="00573B14" w:rsidRDefault="006958BC" w:rsidP="006958BC">
            <w:pPr>
              <w:jc w:val="center"/>
              <w:rPr>
                <w:rFonts w:ascii="Arial" w:hAnsi="Arial" w:cs="Arial"/>
                <w:b/>
                <w:strike/>
                <w:szCs w:val="24"/>
              </w:rPr>
            </w:pPr>
            <w:r w:rsidRPr="00573B14">
              <w:rPr>
                <w:rFonts w:ascii="Arial" w:hAnsi="Arial" w:cs="Arial"/>
                <w:szCs w:val="24"/>
              </w:rPr>
              <w:t>X</w:t>
            </w:r>
          </w:p>
        </w:tc>
        <w:tc>
          <w:tcPr>
            <w:tcW w:w="1276" w:type="dxa"/>
            <w:vAlign w:val="center"/>
          </w:tcPr>
          <w:p w14:paraId="0C594C3B" w14:textId="276E43C8"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645FADE6" w14:textId="77777777" w:rsidTr="00EA52B6">
        <w:trPr>
          <w:cantSplit/>
        </w:trPr>
        <w:tc>
          <w:tcPr>
            <w:tcW w:w="5637" w:type="dxa"/>
          </w:tcPr>
          <w:p w14:paraId="763EFB41" w14:textId="4C2B0E98" w:rsidR="006958BC" w:rsidRPr="00573B14" w:rsidRDefault="006958BC" w:rsidP="006958BC">
            <w:pPr>
              <w:pStyle w:val="Heading2"/>
              <w:numPr>
                <w:ilvl w:val="0"/>
                <w:numId w:val="0"/>
              </w:numPr>
              <w:jc w:val="left"/>
              <w:rPr>
                <w:rFonts w:ascii="Arial" w:hAnsi="Arial" w:cs="Arial"/>
                <w:b w:val="0"/>
                <w:szCs w:val="24"/>
              </w:rPr>
            </w:pPr>
            <w:r w:rsidRPr="00573B14">
              <w:rPr>
                <w:rFonts w:ascii="Arial" w:hAnsi="Arial" w:cs="Arial"/>
                <w:b w:val="0"/>
                <w:snapToGrid w:val="0"/>
                <w:color w:val="000000"/>
                <w:szCs w:val="24"/>
              </w:rPr>
              <w:t>An ability to work independently and use own initiative</w:t>
            </w:r>
          </w:p>
        </w:tc>
        <w:tc>
          <w:tcPr>
            <w:tcW w:w="1275" w:type="dxa"/>
            <w:vAlign w:val="center"/>
          </w:tcPr>
          <w:p w14:paraId="6939EF23" w14:textId="2ADBCD3D" w:rsidR="006958BC" w:rsidRPr="00573B14" w:rsidRDefault="006958BC" w:rsidP="006958BC">
            <w:pPr>
              <w:jc w:val="center"/>
              <w:rPr>
                <w:rFonts w:ascii="Arial" w:hAnsi="Arial" w:cs="Arial"/>
                <w:szCs w:val="24"/>
              </w:rPr>
            </w:pPr>
            <w:r w:rsidRPr="00573B14">
              <w:rPr>
                <w:rFonts w:ascii="Arial" w:hAnsi="Arial" w:cs="Arial"/>
                <w:szCs w:val="24"/>
              </w:rPr>
              <w:t>X</w:t>
            </w:r>
          </w:p>
        </w:tc>
        <w:tc>
          <w:tcPr>
            <w:tcW w:w="1418" w:type="dxa"/>
            <w:vAlign w:val="center"/>
          </w:tcPr>
          <w:p w14:paraId="6E97FBBC" w14:textId="77777777" w:rsidR="006958BC" w:rsidRPr="00573B14" w:rsidRDefault="006958BC" w:rsidP="006958BC">
            <w:pPr>
              <w:jc w:val="center"/>
              <w:rPr>
                <w:rFonts w:ascii="Arial" w:hAnsi="Arial" w:cs="Arial"/>
                <w:b/>
                <w:strike/>
                <w:szCs w:val="24"/>
              </w:rPr>
            </w:pPr>
          </w:p>
        </w:tc>
        <w:tc>
          <w:tcPr>
            <w:tcW w:w="1276" w:type="dxa"/>
            <w:vAlign w:val="center"/>
          </w:tcPr>
          <w:p w14:paraId="57A15C53" w14:textId="4D5D65D7"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63A3DC41" w14:textId="77777777" w:rsidTr="00EA52B6">
        <w:trPr>
          <w:cantSplit/>
        </w:trPr>
        <w:tc>
          <w:tcPr>
            <w:tcW w:w="5637" w:type="dxa"/>
          </w:tcPr>
          <w:p w14:paraId="20B747A8" w14:textId="1318CA4A" w:rsidR="006958BC" w:rsidRPr="00573B14" w:rsidRDefault="006958BC" w:rsidP="006958BC">
            <w:pPr>
              <w:pStyle w:val="Heading2"/>
              <w:numPr>
                <w:ilvl w:val="0"/>
                <w:numId w:val="0"/>
              </w:numPr>
              <w:jc w:val="left"/>
              <w:rPr>
                <w:rFonts w:ascii="Arial" w:hAnsi="Arial" w:cs="Arial"/>
                <w:b w:val="0"/>
                <w:szCs w:val="24"/>
              </w:rPr>
            </w:pPr>
            <w:r w:rsidRPr="00573B14">
              <w:rPr>
                <w:rFonts w:ascii="Arial" w:hAnsi="Arial" w:cs="Arial"/>
                <w:b w:val="0"/>
                <w:snapToGrid w:val="0"/>
                <w:color w:val="000000"/>
                <w:szCs w:val="24"/>
              </w:rPr>
              <w:t>Well organised and the ability to maintain effective administrative systems both manual and electronic</w:t>
            </w:r>
          </w:p>
        </w:tc>
        <w:tc>
          <w:tcPr>
            <w:tcW w:w="1275" w:type="dxa"/>
            <w:vAlign w:val="center"/>
          </w:tcPr>
          <w:p w14:paraId="391542EA" w14:textId="77777777" w:rsidR="006958BC" w:rsidRPr="00573B14" w:rsidRDefault="006958BC" w:rsidP="006958BC">
            <w:pPr>
              <w:jc w:val="center"/>
              <w:rPr>
                <w:rFonts w:ascii="Arial" w:hAnsi="Arial" w:cs="Arial"/>
                <w:szCs w:val="24"/>
              </w:rPr>
            </w:pPr>
          </w:p>
          <w:p w14:paraId="3244B40D" w14:textId="7FB4D02A" w:rsidR="006958BC" w:rsidRPr="00573B14" w:rsidRDefault="006958BC" w:rsidP="006958BC">
            <w:pPr>
              <w:jc w:val="center"/>
              <w:rPr>
                <w:rFonts w:ascii="Arial" w:hAnsi="Arial" w:cs="Arial"/>
                <w:szCs w:val="24"/>
              </w:rPr>
            </w:pPr>
            <w:r w:rsidRPr="00573B14">
              <w:rPr>
                <w:rFonts w:ascii="Arial" w:hAnsi="Arial" w:cs="Arial"/>
                <w:szCs w:val="24"/>
              </w:rPr>
              <w:t>X</w:t>
            </w:r>
          </w:p>
        </w:tc>
        <w:tc>
          <w:tcPr>
            <w:tcW w:w="1418" w:type="dxa"/>
            <w:vAlign w:val="center"/>
          </w:tcPr>
          <w:p w14:paraId="10BC1D29" w14:textId="77777777" w:rsidR="006958BC" w:rsidRPr="00573B14" w:rsidRDefault="006958BC" w:rsidP="006958BC">
            <w:pPr>
              <w:jc w:val="center"/>
              <w:rPr>
                <w:rFonts w:ascii="Arial" w:hAnsi="Arial" w:cs="Arial"/>
                <w:b/>
                <w:strike/>
                <w:szCs w:val="24"/>
              </w:rPr>
            </w:pPr>
          </w:p>
        </w:tc>
        <w:tc>
          <w:tcPr>
            <w:tcW w:w="1276" w:type="dxa"/>
            <w:vAlign w:val="center"/>
          </w:tcPr>
          <w:p w14:paraId="1BB7577B" w14:textId="56A2CE32"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3380A623" w14:textId="77777777" w:rsidTr="00EA52B6">
        <w:trPr>
          <w:cantSplit/>
        </w:trPr>
        <w:tc>
          <w:tcPr>
            <w:tcW w:w="5637" w:type="dxa"/>
          </w:tcPr>
          <w:p w14:paraId="204589E6" w14:textId="3ECD4694" w:rsidR="006958BC" w:rsidRPr="00573B14" w:rsidRDefault="006958BC" w:rsidP="006958BC">
            <w:pPr>
              <w:pStyle w:val="Heading2"/>
              <w:numPr>
                <w:ilvl w:val="0"/>
                <w:numId w:val="0"/>
              </w:numPr>
              <w:jc w:val="left"/>
              <w:rPr>
                <w:rFonts w:ascii="Arial" w:hAnsi="Arial" w:cs="Arial"/>
                <w:b w:val="0"/>
                <w:szCs w:val="24"/>
              </w:rPr>
            </w:pPr>
            <w:r w:rsidRPr="00573B14">
              <w:rPr>
                <w:rFonts w:ascii="Arial" w:hAnsi="Arial" w:cs="Arial"/>
                <w:b w:val="0"/>
                <w:snapToGrid w:val="0"/>
                <w:color w:val="000000"/>
                <w:szCs w:val="24"/>
              </w:rPr>
              <w:t xml:space="preserve">Able to </w:t>
            </w:r>
            <w:proofErr w:type="gramStart"/>
            <w:r w:rsidRPr="00573B14">
              <w:rPr>
                <w:rFonts w:ascii="Arial" w:hAnsi="Arial" w:cs="Arial"/>
                <w:b w:val="0"/>
                <w:snapToGrid w:val="0"/>
                <w:color w:val="000000"/>
                <w:szCs w:val="24"/>
              </w:rPr>
              <w:t>maintain confidentiality at all times</w:t>
            </w:r>
            <w:proofErr w:type="gramEnd"/>
          </w:p>
        </w:tc>
        <w:tc>
          <w:tcPr>
            <w:tcW w:w="1275" w:type="dxa"/>
            <w:vAlign w:val="center"/>
          </w:tcPr>
          <w:p w14:paraId="26C7FFB1" w14:textId="6419839D" w:rsidR="006958BC" w:rsidRPr="00573B14" w:rsidRDefault="006958BC" w:rsidP="006958BC">
            <w:pPr>
              <w:jc w:val="center"/>
              <w:rPr>
                <w:rFonts w:ascii="Arial" w:hAnsi="Arial" w:cs="Arial"/>
                <w:szCs w:val="24"/>
              </w:rPr>
            </w:pPr>
            <w:r w:rsidRPr="00573B14">
              <w:rPr>
                <w:rFonts w:ascii="Arial" w:hAnsi="Arial" w:cs="Arial"/>
                <w:szCs w:val="24"/>
              </w:rPr>
              <w:t>X</w:t>
            </w:r>
          </w:p>
        </w:tc>
        <w:tc>
          <w:tcPr>
            <w:tcW w:w="1418" w:type="dxa"/>
            <w:vAlign w:val="center"/>
          </w:tcPr>
          <w:p w14:paraId="61A8F98C" w14:textId="77777777" w:rsidR="006958BC" w:rsidRPr="00573B14" w:rsidRDefault="006958BC" w:rsidP="006958BC">
            <w:pPr>
              <w:jc w:val="center"/>
              <w:rPr>
                <w:rFonts w:ascii="Arial" w:hAnsi="Arial" w:cs="Arial"/>
                <w:b/>
                <w:strike/>
                <w:szCs w:val="24"/>
              </w:rPr>
            </w:pPr>
          </w:p>
        </w:tc>
        <w:tc>
          <w:tcPr>
            <w:tcW w:w="1276" w:type="dxa"/>
            <w:vAlign w:val="center"/>
          </w:tcPr>
          <w:p w14:paraId="2A7A5E4E" w14:textId="41DB14CC"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52EF1547" w14:textId="77777777" w:rsidTr="00EA52B6">
        <w:trPr>
          <w:cantSplit/>
        </w:trPr>
        <w:tc>
          <w:tcPr>
            <w:tcW w:w="5637" w:type="dxa"/>
          </w:tcPr>
          <w:p w14:paraId="69725159" w14:textId="0CB9AC21" w:rsidR="006958BC" w:rsidRPr="00573B14" w:rsidRDefault="006958BC" w:rsidP="006958BC">
            <w:pPr>
              <w:pStyle w:val="Heading2"/>
              <w:numPr>
                <w:ilvl w:val="0"/>
                <w:numId w:val="0"/>
              </w:numPr>
              <w:jc w:val="left"/>
              <w:rPr>
                <w:rFonts w:ascii="Arial" w:hAnsi="Arial" w:cs="Arial"/>
                <w:b w:val="0"/>
                <w:szCs w:val="24"/>
              </w:rPr>
            </w:pPr>
            <w:r w:rsidRPr="00573B14">
              <w:rPr>
                <w:rFonts w:ascii="Arial" w:hAnsi="Arial" w:cs="Arial"/>
                <w:b w:val="0"/>
                <w:szCs w:val="24"/>
              </w:rPr>
              <w:t>Excellent</w:t>
            </w:r>
            <w:r w:rsidRPr="00573B14">
              <w:rPr>
                <w:rFonts w:ascii="Arial" w:hAnsi="Arial" w:cs="Arial"/>
                <w:b w:val="0"/>
                <w:spacing w:val="5"/>
                <w:szCs w:val="24"/>
              </w:rPr>
              <w:t xml:space="preserve"> </w:t>
            </w:r>
            <w:r w:rsidRPr="00573B14">
              <w:rPr>
                <w:rFonts w:ascii="Arial" w:hAnsi="Arial" w:cs="Arial"/>
                <w:b w:val="0"/>
                <w:szCs w:val="24"/>
              </w:rPr>
              <w:t>interpersonal</w:t>
            </w:r>
            <w:r w:rsidRPr="00573B14">
              <w:rPr>
                <w:rFonts w:ascii="Arial" w:hAnsi="Arial" w:cs="Arial"/>
                <w:b w:val="0"/>
                <w:spacing w:val="27"/>
                <w:szCs w:val="24"/>
              </w:rPr>
              <w:t xml:space="preserve"> </w:t>
            </w:r>
            <w:r w:rsidRPr="00573B14">
              <w:rPr>
                <w:rFonts w:ascii="Arial" w:hAnsi="Arial" w:cs="Arial"/>
                <w:b w:val="0"/>
                <w:szCs w:val="24"/>
              </w:rPr>
              <w:t xml:space="preserve">and </w:t>
            </w:r>
            <w:r w:rsidRPr="00573B14">
              <w:rPr>
                <w:rFonts w:ascii="Arial" w:hAnsi="Arial" w:cs="Arial"/>
                <w:b w:val="0"/>
                <w:spacing w:val="11"/>
                <w:szCs w:val="24"/>
              </w:rPr>
              <w:t>communication</w:t>
            </w:r>
            <w:r w:rsidRPr="00573B14">
              <w:rPr>
                <w:rFonts w:ascii="Arial" w:hAnsi="Arial" w:cs="Arial"/>
                <w:b w:val="0"/>
                <w:spacing w:val="49"/>
                <w:szCs w:val="24"/>
              </w:rPr>
              <w:t xml:space="preserve"> </w:t>
            </w:r>
            <w:r w:rsidRPr="00573B14">
              <w:rPr>
                <w:rFonts w:ascii="Arial" w:hAnsi="Arial" w:cs="Arial"/>
                <w:b w:val="0"/>
                <w:szCs w:val="24"/>
              </w:rPr>
              <w:t>skills</w:t>
            </w:r>
            <w:r w:rsidRPr="00573B14">
              <w:rPr>
                <w:rFonts w:ascii="Arial" w:hAnsi="Arial" w:cs="Arial"/>
                <w:b w:val="0"/>
                <w:spacing w:val="59"/>
                <w:szCs w:val="24"/>
              </w:rPr>
              <w:t xml:space="preserve"> </w:t>
            </w:r>
            <w:proofErr w:type="gramStart"/>
            <w:r w:rsidRPr="00573B14">
              <w:rPr>
                <w:rFonts w:ascii="Arial" w:hAnsi="Arial" w:cs="Arial"/>
                <w:b w:val="0"/>
                <w:spacing w:val="59"/>
                <w:szCs w:val="24"/>
              </w:rPr>
              <w:t>in order</w:t>
            </w:r>
            <w:r w:rsidRPr="00573B14">
              <w:rPr>
                <w:rFonts w:ascii="Arial" w:hAnsi="Arial" w:cs="Arial"/>
                <w:b w:val="0"/>
                <w:szCs w:val="24"/>
              </w:rPr>
              <w:t xml:space="preserve"> to</w:t>
            </w:r>
            <w:proofErr w:type="gramEnd"/>
            <w:r w:rsidRPr="00573B14">
              <w:rPr>
                <w:rFonts w:ascii="Arial" w:hAnsi="Arial" w:cs="Arial"/>
                <w:b w:val="0"/>
                <w:szCs w:val="24"/>
              </w:rPr>
              <w:t xml:space="preserve"> </w:t>
            </w:r>
            <w:r w:rsidRPr="00573B14">
              <w:rPr>
                <w:rFonts w:ascii="Arial" w:hAnsi="Arial" w:cs="Arial"/>
                <w:b w:val="0"/>
                <w:spacing w:val="7"/>
                <w:szCs w:val="24"/>
              </w:rPr>
              <w:t>build</w:t>
            </w:r>
            <w:r w:rsidRPr="00573B14">
              <w:rPr>
                <w:rFonts w:ascii="Arial" w:hAnsi="Arial" w:cs="Arial"/>
                <w:b w:val="0"/>
                <w:szCs w:val="24"/>
              </w:rPr>
              <w:t xml:space="preserve"> </w:t>
            </w:r>
            <w:r w:rsidRPr="00573B14">
              <w:rPr>
                <w:rFonts w:ascii="Arial" w:hAnsi="Arial" w:cs="Arial"/>
                <w:b w:val="0"/>
                <w:spacing w:val="1"/>
                <w:szCs w:val="24"/>
              </w:rPr>
              <w:t>positive</w:t>
            </w:r>
            <w:r w:rsidRPr="00573B14">
              <w:rPr>
                <w:rFonts w:ascii="Arial" w:hAnsi="Arial" w:cs="Arial"/>
                <w:b w:val="0"/>
                <w:spacing w:val="-12"/>
                <w:w w:val="97"/>
                <w:position w:val="-1"/>
                <w:szCs w:val="24"/>
              </w:rPr>
              <w:t xml:space="preserve"> </w:t>
            </w:r>
            <w:r w:rsidRPr="00573B14">
              <w:rPr>
                <w:rFonts w:ascii="Arial" w:hAnsi="Arial" w:cs="Arial"/>
                <w:b w:val="0"/>
                <w:position w:val="-1"/>
                <w:szCs w:val="24"/>
              </w:rPr>
              <w:t>relationships</w:t>
            </w:r>
            <w:r w:rsidRPr="00573B14">
              <w:rPr>
                <w:rFonts w:ascii="Arial" w:hAnsi="Arial" w:cs="Arial"/>
                <w:b w:val="0"/>
                <w:spacing w:val="4"/>
                <w:position w:val="-1"/>
                <w:szCs w:val="24"/>
              </w:rPr>
              <w:t xml:space="preserve"> </w:t>
            </w:r>
            <w:r w:rsidRPr="00573B14">
              <w:rPr>
                <w:rFonts w:ascii="Arial" w:hAnsi="Arial" w:cs="Arial"/>
                <w:b w:val="0"/>
                <w:position w:val="-1"/>
                <w:szCs w:val="24"/>
              </w:rPr>
              <w:t>with</w:t>
            </w:r>
            <w:r w:rsidRPr="00573B14">
              <w:rPr>
                <w:rFonts w:ascii="Arial" w:hAnsi="Arial" w:cs="Arial"/>
                <w:b w:val="0"/>
                <w:spacing w:val="-6"/>
                <w:position w:val="-1"/>
                <w:szCs w:val="24"/>
              </w:rPr>
              <w:t xml:space="preserve"> </w:t>
            </w:r>
            <w:r w:rsidRPr="00573B14">
              <w:rPr>
                <w:rFonts w:ascii="Arial" w:hAnsi="Arial" w:cs="Arial"/>
                <w:b w:val="0"/>
                <w:w w:val="101"/>
                <w:position w:val="-1"/>
                <w:szCs w:val="24"/>
              </w:rPr>
              <w:t>colleagues</w:t>
            </w:r>
          </w:p>
        </w:tc>
        <w:tc>
          <w:tcPr>
            <w:tcW w:w="1275" w:type="dxa"/>
            <w:vAlign w:val="center"/>
          </w:tcPr>
          <w:p w14:paraId="4A0D358B" w14:textId="77777777" w:rsidR="006958BC" w:rsidRPr="00573B14" w:rsidRDefault="006958BC" w:rsidP="006958BC">
            <w:pPr>
              <w:jc w:val="center"/>
              <w:rPr>
                <w:rFonts w:ascii="Arial" w:hAnsi="Arial" w:cs="Arial"/>
                <w:szCs w:val="24"/>
              </w:rPr>
            </w:pPr>
          </w:p>
          <w:p w14:paraId="61A7ABDB" w14:textId="77CC013D" w:rsidR="006958BC" w:rsidRPr="00573B14" w:rsidRDefault="006958BC" w:rsidP="006958BC">
            <w:pPr>
              <w:jc w:val="center"/>
              <w:rPr>
                <w:rFonts w:ascii="Arial" w:hAnsi="Arial" w:cs="Arial"/>
                <w:szCs w:val="24"/>
              </w:rPr>
            </w:pPr>
            <w:r w:rsidRPr="00573B14">
              <w:rPr>
                <w:rFonts w:ascii="Arial" w:hAnsi="Arial" w:cs="Arial"/>
                <w:szCs w:val="24"/>
              </w:rPr>
              <w:t>X</w:t>
            </w:r>
          </w:p>
        </w:tc>
        <w:tc>
          <w:tcPr>
            <w:tcW w:w="1418" w:type="dxa"/>
            <w:vAlign w:val="center"/>
          </w:tcPr>
          <w:p w14:paraId="7878D94E" w14:textId="77777777" w:rsidR="006958BC" w:rsidRPr="00573B14" w:rsidRDefault="006958BC" w:rsidP="006958BC">
            <w:pPr>
              <w:jc w:val="center"/>
              <w:rPr>
                <w:rFonts w:ascii="Arial" w:hAnsi="Arial" w:cs="Arial"/>
                <w:b/>
                <w:strike/>
                <w:szCs w:val="24"/>
              </w:rPr>
            </w:pPr>
          </w:p>
        </w:tc>
        <w:tc>
          <w:tcPr>
            <w:tcW w:w="1276" w:type="dxa"/>
            <w:vAlign w:val="center"/>
          </w:tcPr>
          <w:p w14:paraId="4F3582FD" w14:textId="68588901"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2CE3F061" w14:textId="77777777" w:rsidTr="00EA52B6">
        <w:trPr>
          <w:cantSplit/>
        </w:trPr>
        <w:tc>
          <w:tcPr>
            <w:tcW w:w="5637" w:type="dxa"/>
          </w:tcPr>
          <w:p w14:paraId="391017D0" w14:textId="278CD158" w:rsidR="006958BC" w:rsidRPr="00573B14" w:rsidRDefault="006958BC" w:rsidP="006958BC">
            <w:pPr>
              <w:pStyle w:val="Heading2"/>
              <w:numPr>
                <w:ilvl w:val="0"/>
                <w:numId w:val="0"/>
              </w:numPr>
              <w:jc w:val="left"/>
              <w:rPr>
                <w:rFonts w:ascii="Arial" w:hAnsi="Arial" w:cs="Arial"/>
                <w:b w:val="0"/>
                <w:szCs w:val="24"/>
              </w:rPr>
            </w:pPr>
            <w:r w:rsidRPr="00573B14">
              <w:rPr>
                <w:rFonts w:ascii="Arial" w:hAnsi="Arial" w:cs="Arial"/>
                <w:b w:val="0"/>
                <w:szCs w:val="24"/>
              </w:rPr>
              <w:t xml:space="preserve">The ability to </w:t>
            </w:r>
            <w:r w:rsidRPr="00573B14">
              <w:rPr>
                <w:rFonts w:ascii="Arial" w:hAnsi="Arial" w:cs="Arial"/>
                <w:b w:val="0"/>
                <w:spacing w:val="4"/>
                <w:szCs w:val="24"/>
              </w:rPr>
              <w:t>establish good working relationships with Training Prop providers and maintenance companies.</w:t>
            </w:r>
          </w:p>
        </w:tc>
        <w:tc>
          <w:tcPr>
            <w:tcW w:w="1275" w:type="dxa"/>
            <w:vAlign w:val="center"/>
          </w:tcPr>
          <w:p w14:paraId="6047D89C" w14:textId="77777777" w:rsidR="006958BC" w:rsidRPr="00573B14" w:rsidRDefault="006958BC" w:rsidP="006958BC">
            <w:pPr>
              <w:jc w:val="center"/>
              <w:rPr>
                <w:rFonts w:ascii="Arial" w:hAnsi="Arial" w:cs="Arial"/>
                <w:szCs w:val="24"/>
              </w:rPr>
            </w:pPr>
          </w:p>
          <w:p w14:paraId="396E6A4B" w14:textId="3F4DC8FD" w:rsidR="006958BC" w:rsidRPr="00573B14" w:rsidRDefault="006958BC" w:rsidP="006958BC">
            <w:pPr>
              <w:jc w:val="center"/>
              <w:rPr>
                <w:rFonts w:ascii="Arial" w:hAnsi="Arial" w:cs="Arial"/>
                <w:szCs w:val="24"/>
              </w:rPr>
            </w:pPr>
            <w:r w:rsidRPr="00573B14">
              <w:rPr>
                <w:rFonts w:ascii="Arial" w:hAnsi="Arial" w:cs="Arial"/>
                <w:szCs w:val="24"/>
              </w:rPr>
              <w:t>X</w:t>
            </w:r>
          </w:p>
        </w:tc>
        <w:tc>
          <w:tcPr>
            <w:tcW w:w="1418" w:type="dxa"/>
            <w:vAlign w:val="center"/>
          </w:tcPr>
          <w:p w14:paraId="5BF09004" w14:textId="77777777" w:rsidR="006958BC" w:rsidRPr="00573B14" w:rsidRDefault="006958BC" w:rsidP="006958BC">
            <w:pPr>
              <w:jc w:val="center"/>
              <w:rPr>
                <w:rFonts w:ascii="Arial" w:hAnsi="Arial" w:cs="Arial"/>
                <w:b/>
                <w:strike/>
                <w:szCs w:val="24"/>
              </w:rPr>
            </w:pPr>
          </w:p>
        </w:tc>
        <w:tc>
          <w:tcPr>
            <w:tcW w:w="1276" w:type="dxa"/>
            <w:vAlign w:val="center"/>
          </w:tcPr>
          <w:p w14:paraId="36D1E250" w14:textId="26247677"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3A81CA84" w14:textId="77777777" w:rsidTr="00EA52B6">
        <w:trPr>
          <w:cantSplit/>
        </w:trPr>
        <w:tc>
          <w:tcPr>
            <w:tcW w:w="5637" w:type="dxa"/>
          </w:tcPr>
          <w:p w14:paraId="3F89807F" w14:textId="5FE183ED" w:rsidR="006958BC" w:rsidRPr="00573B14" w:rsidRDefault="006958BC" w:rsidP="006958BC">
            <w:pPr>
              <w:pStyle w:val="Heading2"/>
              <w:numPr>
                <w:ilvl w:val="0"/>
                <w:numId w:val="0"/>
              </w:numPr>
              <w:jc w:val="left"/>
              <w:rPr>
                <w:rFonts w:ascii="Arial" w:hAnsi="Arial" w:cs="Arial"/>
                <w:b w:val="0"/>
                <w:szCs w:val="24"/>
              </w:rPr>
            </w:pPr>
            <w:r w:rsidRPr="00573B14">
              <w:rPr>
                <w:rFonts w:ascii="Arial" w:hAnsi="Arial" w:cs="Arial"/>
                <w:b w:val="0"/>
                <w:szCs w:val="24"/>
              </w:rPr>
              <w:t xml:space="preserve">The ability to apply knowledge of health and safety as it is applicable to the job role. </w:t>
            </w:r>
          </w:p>
        </w:tc>
        <w:tc>
          <w:tcPr>
            <w:tcW w:w="1275" w:type="dxa"/>
            <w:vAlign w:val="center"/>
          </w:tcPr>
          <w:p w14:paraId="19135803" w14:textId="698F0CFD" w:rsidR="006958BC" w:rsidRPr="00573B14" w:rsidRDefault="006958BC" w:rsidP="006958BC">
            <w:pPr>
              <w:jc w:val="center"/>
              <w:rPr>
                <w:rFonts w:ascii="Arial" w:hAnsi="Arial" w:cs="Arial"/>
                <w:szCs w:val="24"/>
              </w:rPr>
            </w:pPr>
            <w:r w:rsidRPr="00573B14">
              <w:rPr>
                <w:rFonts w:ascii="Arial" w:hAnsi="Arial" w:cs="Arial"/>
                <w:szCs w:val="24"/>
              </w:rPr>
              <w:t>X</w:t>
            </w:r>
          </w:p>
        </w:tc>
        <w:tc>
          <w:tcPr>
            <w:tcW w:w="1418" w:type="dxa"/>
            <w:vAlign w:val="center"/>
          </w:tcPr>
          <w:p w14:paraId="162436B2" w14:textId="77777777" w:rsidR="006958BC" w:rsidRPr="00573B14" w:rsidRDefault="006958BC" w:rsidP="006958BC">
            <w:pPr>
              <w:jc w:val="center"/>
              <w:rPr>
                <w:rFonts w:ascii="Arial" w:hAnsi="Arial" w:cs="Arial"/>
                <w:b/>
                <w:strike/>
                <w:szCs w:val="24"/>
              </w:rPr>
            </w:pPr>
          </w:p>
        </w:tc>
        <w:tc>
          <w:tcPr>
            <w:tcW w:w="1276" w:type="dxa"/>
            <w:vAlign w:val="center"/>
          </w:tcPr>
          <w:p w14:paraId="065308B5" w14:textId="2FF22359"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3B8CEF8A" w14:textId="77777777" w:rsidTr="00EA52B6">
        <w:trPr>
          <w:cantSplit/>
        </w:trPr>
        <w:tc>
          <w:tcPr>
            <w:tcW w:w="5637" w:type="dxa"/>
          </w:tcPr>
          <w:p w14:paraId="2042FDBA" w14:textId="7742D436" w:rsidR="006958BC" w:rsidRPr="00573B14" w:rsidRDefault="006958BC" w:rsidP="006958BC">
            <w:pPr>
              <w:pStyle w:val="Heading2"/>
              <w:numPr>
                <w:ilvl w:val="0"/>
                <w:numId w:val="0"/>
              </w:numPr>
              <w:jc w:val="left"/>
              <w:rPr>
                <w:rFonts w:ascii="Arial" w:hAnsi="Arial" w:cs="Arial"/>
                <w:b w:val="0"/>
                <w:szCs w:val="24"/>
              </w:rPr>
            </w:pPr>
            <w:r w:rsidRPr="00573B14">
              <w:rPr>
                <w:rFonts w:ascii="Arial" w:hAnsi="Arial" w:cs="Arial"/>
                <w:b w:val="0"/>
                <w:szCs w:val="24"/>
              </w:rPr>
              <w:t xml:space="preserve">A commitment to inclusion, </w:t>
            </w:r>
            <w:proofErr w:type="gramStart"/>
            <w:r w:rsidRPr="00573B14">
              <w:rPr>
                <w:rFonts w:ascii="Arial" w:hAnsi="Arial" w:cs="Arial"/>
                <w:b w:val="0"/>
                <w:szCs w:val="24"/>
              </w:rPr>
              <w:t>equality</w:t>
            </w:r>
            <w:proofErr w:type="gramEnd"/>
            <w:r w:rsidRPr="00573B14">
              <w:rPr>
                <w:rFonts w:ascii="Arial" w:hAnsi="Arial" w:cs="Arial"/>
                <w:b w:val="0"/>
                <w:szCs w:val="24"/>
              </w:rPr>
              <w:t xml:space="preserve"> and diversity. </w:t>
            </w:r>
          </w:p>
        </w:tc>
        <w:tc>
          <w:tcPr>
            <w:tcW w:w="1275" w:type="dxa"/>
            <w:vAlign w:val="center"/>
          </w:tcPr>
          <w:p w14:paraId="450C7EE5" w14:textId="59D41560" w:rsidR="006958BC" w:rsidRPr="00573B14" w:rsidRDefault="006958BC" w:rsidP="006958BC">
            <w:pPr>
              <w:jc w:val="center"/>
              <w:rPr>
                <w:rFonts w:ascii="Arial" w:hAnsi="Arial" w:cs="Arial"/>
                <w:szCs w:val="24"/>
              </w:rPr>
            </w:pPr>
            <w:r w:rsidRPr="00573B14">
              <w:rPr>
                <w:rFonts w:ascii="Arial" w:hAnsi="Arial" w:cs="Arial"/>
                <w:szCs w:val="24"/>
              </w:rPr>
              <w:t>X</w:t>
            </w:r>
          </w:p>
        </w:tc>
        <w:tc>
          <w:tcPr>
            <w:tcW w:w="1418" w:type="dxa"/>
            <w:vAlign w:val="center"/>
          </w:tcPr>
          <w:p w14:paraId="0B6CE51F" w14:textId="77777777" w:rsidR="006958BC" w:rsidRPr="00573B14" w:rsidRDefault="006958BC" w:rsidP="006958BC">
            <w:pPr>
              <w:jc w:val="center"/>
              <w:rPr>
                <w:rFonts w:ascii="Arial" w:hAnsi="Arial" w:cs="Arial"/>
                <w:b/>
                <w:strike/>
                <w:szCs w:val="24"/>
              </w:rPr>
            </w:pPr>
          </w:p>
        </w:tc>
        <w:tc>
          <w:tcPr>
            <w:tcW w:w="1276" w:type="dxa"/>
            <w:vAlign w:val="center"/>
          </w:tcPr>
          <w:p w14:paraId="6B9E8623" w14:textId="3844E429" w:rsidR="006958BC" w:rsidRPr="00573B14" w:rsidRDefault="006958BC" w:rsidP="006958BC">
            <w:pPr>
              <w:jc w:val="center"/>
              <w:rPr>
                <w:rFonts w:ascii="Arial" w:hAnsi="Arial" w:cs="Arial"/>
                <w:szCs w:val="24"/>
              </w:rPr>
            </w:pPr>
            <w:r w:rsidRPr="00573B14">
              <w:rPr>
                <w:rFonts w:ascii="Arial" w:hAnsi="Arial" w:cs="Arial"/>
                <w:szCs w:val="24"/>
              </w:rPr>
              <w:t>A, I</w:t>
            </w:r>
          </w:p>
        </w:tc>
      </w:tr>
      <w:tr w:rsidR="006958BC" w:rsidRPr="00573B14" w14:paraId="3194CCCC" w14:textId="77777777" w:rsidTr="00BC6B05">
        <w:trPr>
          <w:cantSplit/>
          <w:trHeight w:val="605"/>
        </w:trPr>
        <w:tc>
          <w:tcPr>
            <w:tcW w:w="5637" w:type="dxa"/>
          </w:tcPr>
          <w:p w14:paraId="453F1D5E" w14:textId="77777777" w:rsidR="006958BC" w:rsidRPr="00573B14" w:rsidRDefault="006958BC" w:rsidP="006958BC">
            <w:pPr>
              <w:jc w:val="both"/>
              <w:rPr>
                <w:rFonts w:ascii="Arial" w:hAnsi="Arial" w:cs="Arial"/>
                <w:szCs w:val="24"/>
              </w:rPr>
            </w:pPr>
          </w:p>
          <w:p w14:paraId="2156898C" w14:textId="77777777" w:rsidR="006958BC" w:rsidRPr="00573B14" w:rsidRDefault="006958BC" w:rsidP="006958BC">
            <w:pPr>
              <w:jc w:val="both"/>
              <w:rPr>
                <w:rFonts w:ascii="Arial" w:hAnsi="Arial" w:cs="Arial"/>
                <w:b/>
                <w:szCs w:val="24"/>
              </w:rPr>
            </w:pPr>
            <w:r w:rsidRPr="00573B14">
              <w:rPr>
                <w:rFonts w:ascii="Arial" w:hAnsi="Arial" w:cs="Arial"/>
                <w:b/>
                <w:szCs w:val="24"/>
              </w:rPr>
              <w:t xml:space="preserve">Special Requirements of the Post </w:t>
            </w:r>
          </w:p>
        </w:tc>
        <w:tc>
          <w:tcPr>
            <w:tcW w:w="1275" w:type="dxa"/>
          </w:tcPr>
          <w:p w14:paraId="0FE79701" w14:textId="77777777" w:rsidR="006958BC" w:rsidRPr="00573B14" w:rsidRDefault="006958BC" w:rsidP="006958BC">
            <w:pPr>
              <w:jc w:val="center"/>
              <w:rPr>
                <w:rFonts w:ascii="Arial" w:hAnsi="Arial" w:cs="Arial"/>
                <w:szCs w:val="24"/>
              </w:rPr>
            </w:pPr>
          </w:p>
        </w:tc>
        <w:tc>
          <w:tcPr>
            <w:tcW w:w="1418" w:type="dxa"/>
          </w:tcPr>
          <w:p w14:paraId="4298BE5B" w14:textId="77777777" w:rsidR="006958BC" w:rsidRPr="00573B14" w:rsidRDefault="006958BC" w:rsidP="006958BC">
            <w:pPr>
              <w:jc w:val="center"/>
              <w:rPr>
                <w:rFonts w:ascii="Arial" w:hAnsi="Arial" w:cs="Arial"/>
                <w:szCs w:val="24"/>
              </w:rPr>
            </w:pPr>
          </w:p>
        </w:tc>
        <w:tc>
          <w:tcPr>
            <w:tcW w:w="1276" w:type="dxa"/>
          </w:tcPr>
          <w:p w14:paraId="78CB7D5A" w14:textId="77777777" w:rsidR="006958BC" w:rsidRPr="00573B14" w:rsidRDefault="006958BC" w:rsidP="006958BC">
            <w:pPr>
              <w:jc w:val="center"/>
              <w:rPr>
                <w:rFonts w:ascii="Arial" w:hAnsi="Arial" w:cs="Arial"/>
                <w:szCs w:val="24"/>
              </w:rPr>
            </w:pPr>
          </w:p>
        </w:tc>
      </w:tr>
      <w:tr w:rsidR="006958BC" w:rsidRPr="00573B14" w14:paraId="267EE7F7" w14:textId="77777777" w:rsidTr="00F95D1F">
        <w:trPr>
          <w:cantSplit/>
          <w:trHeight w:val="235"/>
        </w:trPr>
        <w:tc>
          <w:tcPr>
            <w:tcW w:w="5637" w:type="dxa"/>
          </w:tcPr>
          <w:p w14:paraId="67ED4B16" w14:textId="2BB6CC1A" w:rsidR="006958BC" w:rsidRPr="00573B14" w:rsidRDefault="006958BC" w:rsidP="006958BC">
            <w:pPr>
              <w:suppressAutoHyphens/>
              <w:rPr>
                <w:rFonts w:ascii="Arial" w:hAnsi="Arial" w:cs="Arial"/>
                <w:szCs w:val="24"/>
              </w:rPr>
            </w:pPr>
            <w:r w:rsidRPr="00573B14">
              <w:rPr>
                <w:rFonts w:ascii="Arial" w:hAnsi="Arial" w:cs="Arial"/>
                <w:szCs w:val="24"/>
              </w:rPr>
              <w:t>It is a requirement of the post that the post holder holds a current category ‘B’ (car) full driving licence</w:t>
            </w:r>
            <w:r w:rsidR="00573B14" w:rsidRPr="00573B14">
              <w:rPr>
                <w:rFonts w:ascii="Arial" w:hAnsi="Arial" w:cs="Arial"/>
                <w:szCs w:val="24"/>
              </w:rPr>
              <w:t>.</w:t>
            </w:r>
          </w:p>
        </w:tc>
        <w:tc>
          <w:tcPr>
            <w:tcW w:w="1275" w:type="dxa"/>
          </w:tcPr>
          <w:p w14:paraId="1C8FD495" w14:textId="77777777" w:rsidR="006958BC" w:rsidRPr="00573B14" w:rsidRDefault="006958BC" w:rsidP="006958BC">
            <w:pPr>
              <w:jc w:val="center"/>
              <w:rPr>
                <w:rFonts w:ascii="Arial" w:hAnsi="Arial" w:cs="Arial"/>
                <w:szCs w:val="24"/>
              </w:rPr>
            </w:pPr>
          </w:p>
          <w:p w14:paraId="1566752B" w14:textId="54DB11F9" w:rsidR="00573B14" w:rsidRPr="00573B14" w:rsidRDefault="00573B14" w:rsidP="006958BC">
            <w:pPr>
              <w:jc w:val="center"/>
              <w:rPr>
                <w:rFonts w:ascii="Arial" w:hAnsi="Arial" w:cs="Arial"/>
                <w:szCs w:val="24"/>
              </w:rPr>
            </w:pPr>
            <w:r w:rsidRPr="00573B14">
              <w:rPr>
                <w:rFonts w:ascii="Arial" w:hAnsi="Arial" w:cs="Arial"/>
                <w:szCs w:val="24"/>
              </w:rPr>
              <w:t>X</w:t>
            </w:r>
          </w:p>
        </w:tc>
        <w:tc>
          <w:tcPr>
            <w:tcW w:w="1418" w:type="dxa"/>
          </w:tcPr>
          <w:p w14:paraId="16A9B4DC" w14:textId="77777777" w:rsidR="006958BC" w:rsidRPr="00573B14" w:rsidRDefault="006958BC" w:rsidP="006958BC">
            <w:pPr>
              <w:jc w:val="center"/>
              <w:rPr>
                <w:rFonts w:ascii="Arial" w:hAnsi="Arial" w:cs="Arial"/>
                <w:szCs w:val="24"/>
              </w:rPr>
            </w:pPr>
          </w:p>
        </w:tc>
        <w:tc>
          <w:tcPr>
            <w:tcW w:w="1276" w:type="dxa"/>
          </w:tcPr>
          <w:p w14:paraId="7A684147" w14:textId="77777777" w:rsidR="006958BC" w:rsidRPr="00573B14" w:rsidRDefault="006958BC" w:rsidP="006958BC">
            <w:pPr>
              <w:jc w:val="center"/>
              <w:rPr>
                <w:rFonts w:ascii="Arial" w:hAnsi="Arial" w:cs="Arial"/>
                <w:szCs w:val="24"/>
              </w:rPr>
            </w:pPr>
          </w:p>
          <w:p w14:paraId="078C2548" w14:textId="4CEEF1CF" w:rsidR="00573B14" w:rsidRPr="00573B14" w:rsidRDefault="00573B14" w:rsidP="006958BC">
            <w:pPr>
              <w:jc w:val="center"/>
              <w:rPr>
                <w:rFonts w:ascii="Arial" w:hAnsi="Arial" w:cs="Arial"/>
                <w:szCs w:val="24"/>
              </w:rPr>
            </w:pPr>
            <w:r w:rsidRPr="00573B14">
              <w:rPr>
                <w:rFonts w:ascii="Arial" w:hAnsi="Arial" w:cs="Arial"/>
                <w:szCs w:val="24"/>
              </w:rPr>
              <w:t>A, V</w:t>
            </w:r>
          </w:p>
        </w:tc>
      </w:tr>
      <w:tr w:rsidR="006958BC" w:rsidRPr="00573B14" w14:paraId="580F2851" w14:textId="77777777" w:rsidTr="00F95D1F">
        <w:trPr>
          <w:cantSplit/>
          <w:trHeight w:val="267"/>
        </w:trPr>
        <w:tc>
          <w:tcPr>
            <w:tcW w:w="5637" w:type="dxa"/>
          </w:tcPr>
          <w:p w14:paraId="240EB3CD" w14:textId="63C39AE1" w:rsidR="006958BC" w:rsidRPr="00573B14" w:rsidRDefault="006958BC" w:rsidP="00573B14">
            <w:pPr>
              <w:suppressAutoHyphens/>
              <w:rPr>
                <w:rFonts w:ascii="Arial" w:hAnsi="Arial" w:cs="Arial"/>
                <w:szCs w:val="24"/>
              </w:rPr>
            </w:pPr>
            <w:r w:rsidRPr="00573B14">
              <w:rPr>
                <w:rFonts w:ascii="Arial" w:hAnsi="Arial" w:cs="Arial"/>
                <w:szCs w:val="24"/>
              </w:rPr>
              <w:lastRenderedPageBreak/>
              <w:t>It is a requirement of the post that the post holder will be able and be prepared to attend evening and weekend meetings/events as required</w:t>
            </w:r>
            <w:r w:rsidR="00573B14" w:rsidRPr="00573B14">
              <w:rPr>
                <w:rFonts w:ascii="Arial" w:hAnsi="Arial" w:cs="Arial"/>
                <w:szCs w:val="24"/>
              </w:rPr>
              <w:t>.</w:t>
            </w:r>
            <w:r w:rsidRPr="00573B14">
              <w:rPr>
                <w:rFonts w:ascii="Arial" w:hAnsi="Arial" w:cs="Arial"/>
                <w:szCs w:val="24"/>
              </w:rPr>
              <w:t xml:space="preserve"> </w:t>
            </w:r>
          </w:p>
        </w:tc>
        <w:tc>
          <w:tcPr>
            <w:tcW w:w="1275" w:type="dxa"/>
          </w:tcPr>
          <w:p w14:paraId="19C362C7" w14:textId="77777777" w:rsidR="006958BC" w:rsidRPr="00573B14" w:rsidRDefault="006958BC" w:rsidP="006958BC">
            <w:pPr>
              <w:jc w:val="center"/>
              <w:rPr>
                <w:rFonts w:ascii="Arial" w:hAnsi="Arial" w:cs="Arial"/>
                <w:szCs w:val="24"/>
              </w:rPr>
            </w:pPr>
          </w:p>
          <w:p w14:paraId="631492B7" w14:textId="77B118DF" w:rsidR="00573B14" w:rsidRPr="00573B14" w:rsidRDefault="00573B14" w:rsidP="006958BC">
            <w:pPr>
              <w:jc w:val="center"/>
              <w:rPr>
                <w:rFonts w:ascii="Arial" w:hAnsi="Arial" w:cs="Arial"/>
                <w:szCs w:val="24"/>
              </w:rPr>
            </w:pPr>
            <w:r w:rsidRPr="00573B14">
              <w:rPr>
                <w:rFonts w:ascii="Arial" w:hAnsi="Arial" w:cs="Arial"/>
                <w:szCs w:val="24"/>
              </w:rPr>
              <w:t>X</w:t>
            </w:r>
          </w:p>
        </w:tc>
        <w:tc>
          <w:tcPr>
            <w:tcW w:w="1418" w:type="dxa"/>
          </w:tcPr>
          <w:p w14:paraId="274D6F1E" w14:textId="77777777" w:rsidR="006958BC" w:rsidRPr="00573B14" w:rsidRDefault="006958BC" w:rsidP="006958BC">
            <w:pPr>
              <w:jc w:val="center"/>
              <w:rPr>
                <w:rFonts w:ascii="Arial" w:hAnsi="Arial" w:cs="Arial"/>
                <w:szCs w:val="24"/>
              </w:rPr>
            </w:pPr>
          </w:p>
        </w:tc>
        <w:tc>
          <w:tcPr>
            <w:tcW w:w="1276" w:type="dxa"/>
          </w:tcPr>
          <w:p w14:paraId="0007E1C3" w14:textId="77777777" w:rsidR="006958BC" w:rsidRPr="00573B14" w:rsidRDefault="006958BC" w:rsidP="006958BC">
            <w:pPr>
              <w:jc w:val="center"/>
              <w:rPr>
                <w:rFonts w:ascii="Arial" w:hAnsi="Arial" w:cs="Arial"/>
                <w:szCs w:val="24"/>
              </w:rPr>
            </w:pPr>
          </w:p>
          <w:p w14:paraId="60AC964E" w14:textId="171FFB7A" w:rsidR="00573B14" w:rsidRPr="00573B14" w:rsidRDefault="00573B14" w:rsidP="006958BC">
            <w:pPr>
              <w:jc w:val="center"/>
              <w:rPr>
                <w:rFonts w:ascii="Arial" w:hAnsi="Arial" w:cs="Arial"/>
                <w:szCs w:val="24"/>
              </w:rPr>
            </w:pPr>
            <w:r w:rsidRPr="00573B14">
              <w:rPr>
                <w:rFonts w:ascii="Arial" w:hAnsi="Arial" w:cs="Arial"/>
                <w:szCs w:val="24"/>
              </w:rPr>
              <w:t>A, I</w:t>
            </w:r>
          </w:p>
        </w:tc>
      </w:tr>
      <w:tr w:rsidR="00573B14" w:rsidRPr="00573B14" w14:paraId="3C3BB187" w14:textId="77777777" w:rsidTr="00DA3E43">
        <w:trPr>
          <w:cantSplit/>
          <w:trHeight w:val="267"/>
        </w:trPr>
        <w:tc>
          <w:tcPr>
            <w:tcW w:w="5637" w:type="dxa"/>
          </w:tcPr>
          <w:p w14:paraId="588AA08A" w14:textId="59780459" w:rsidR="00573B14" w:rsidRPr="00573B14" w:rsidRDefault="00573B14" w:rsidP="00573B14">
            <w:pPr>
              <w:jc w:val="both"/>
              <w:rPr>
                <w:rFonts w:ascii="Arial" w:hAnsi="Arial" w:cs="Arial"/>
                <w:szCs w:val="24"/>
              </w:rPr>
            </w:pPr>
            <w:r w:rsidRPr="00573B14">
              <w:rPr>
                <w:rFonts w:ascii="Arial" w:hAnsi="Arial" w:cs="Arial"/>
                <w:snapToGrid w:val="0"/>
                <w:color w:val="000000"/>
                <w:szCs w:val="24"/>
              </w:rPr>
              <w:t>The post is physically demanding at times and therefore requires a good level of fitness, for example be able to load 13.5 &amp;10.5m ladders, cutting equipment; hose laying and make up on to appliances</w:t>
            </w:r>
          </w:p>
        </w:tc>
        <w:tc>
          <w:tcPr>
            <w:tcW w:w="1275" w:type="dxa"/>
            <w:vAlign w:val="center"/>
          </w:tcPr>
          <w:p w14:paraId="6C4B9E2D" w14:textId="77777777" w:rsidR="00573B14" w:rsidRPr="00573B14" w:rsidRDefault="00573B14" w:rsidP="00573B14">
            <w:pPr>
              <w:jc w:val="center"/>
              <w:rPr>
                <w:rFonts w:ascii="Arial" w:hAnsi="Arial" w:cs="Arial"/>
                <w:szCs w:val="24"/>
              </w:rPr>
            </w:pPr>
          </w:p>
          <w:p w14:paraId="593DA44D" w14:textId="2C000801" w:rsidR="00573B14" w:rsidRPr="00573B14" w:rsidRDefault="00573B14" w:rsidP="00573B14">
            <w:pPr>
              <w:jc w:val="center"/>
              <w:rPr>
                <w:rFonts w:ascii="Arial" w:hAnsi="Arial" w:cs="Arial"/>
                <w:szCs w:val="24"/>
              </w:rPr>
            </w:pPr>
            <w:r w:rsidRPr="00573B14">
              <w:rPr>
                <w:rFonts w:ascii="Arial" w:hAnsi="Arial" w:cs="Arial"/>
                <w:szCs w:val="24"/>
              </w:rPr>
              <w:t>X</w:t>
            </w:r>
          </w:p>
        </w:tc>
        <w:tc>
          <w:tcPr>
            <w:tcW w:w="1418" w:type="dxa"/>
            <w:vAlign w:val="center"/>
          </w:tcPr>
          <w:p w14:paraId="2CD4F378" w14:textId="77777777" w:rsidR="00573B14" w:rsidRPr="00573B14" w:rsidRDefault="00573B14" w:rsidP="00573B14">
            <w:pPr>
              <w:jc w:val="center"/>
              <w:rPr>
                <w:rFonts w:ascii="Arial" w:hAnsi="Arial" w:cs="Arial"/>
                <w:szCs w:val="24"/>
              </w:rPr>
            </w:pPr>
          </w:p>
        </w:tc>
        <w:tc>
          <w:tcPr>
            <w:tcW w:w="1276" w:type="dxa"/>
            <w:vAlign w:val="center"/>
          </w:tcPr>
          <w:p w14:paraId="183FD852" w14:textId="77777777" w:rsidR="00573B14" w:rsidRPr="00573B14" w:rsidRDefault="00573B14" w:rsidP="00573B14">
            <w:pPr>
              <w:jc w:val="center"/>
              <w:rPr>
                <w:rFonts w:ascii="Arial" w:hAnsi="Arial" w:cs="Arial"/>
                <w:szCs w:val="24"/>
              </w:rPr>
            </w:pPr>
          </w:p>
          <w:p w14:paraId="008CFFBD" w14:textId="645A7FFA" w:rsidR="00573B14" w:rsidRPr="00573B14" w:rsidRDefault="00573B14" w:rsidP="00573B14">
            <w:pPr>
              <w:jc w:val="center"/>
              <w:rPr>
                <w:rFonts w:ascii="Arial" w:hAnsi="Arial" w:cs="Arial"/>
                <w:szCs w:val="24"/>
              </w:rPr>
            </w:pPr>
            <w:r w:rsidRPr="00573B14">
              <w:rPr>
                <w:rFonts w:ascii="Arial" w:hAnsi="Arial" w:cs="Arial"/>
                <w:szCs w:val="24"/>
              </w:rPr>
              <w:t>T</w:t>
            </w:r>
          </w:p>
        </w:tc>
      </w:tr>
      <w:tr w:rsidR="00573B14" w:rsidRPr="00573B14" w14:paraId="6EF072F3" w14:textId="77777777" w:rsidTr="00DA3E43">
        <w:trPr>
          <w:cantSplit/>
          <w:trHeight w:val="267"/>
        </w:trPr>
        <w:tc>
          <w:tcPr>
            <w:tcW w:w="5637" w:type="dxa"/>
          </w:tcPr>
          <w:p w14:paraId="591666E7" w14:textId="7EEC90E1" w:rsidR="00573B14" w:rsidRPr="00573B14" w:rsidRDefault="00573B14" w:rsidP="00573B14">
            <w:pPr>
              <w:jc w:val="both"/>
              <w:rPr>
                <w:rFonts w:ascii="Arial" w:hAnsi="Arial" w:cs="Arial"/>
                <w:szCs w:val="24"/>
              </w:rPr>
            </w:pPr>
            <w:r w:rsidRPr="00573B14">
              <w:rPr>
                <w:rFonts w:ascii="Arial" w:hAnsi="Arial" w:cs="Arial"/>
                <w:szCs w:val="24"/>
              </w:rPr>
              <w:t>HGV Category ‘C’ driving licence</w:t>
            </w:r>
          </w:p>
        </w:tc>
        <w:tc>
          <w:tcPr>
            <w:tcW w:w="1275" w:type="dxa"/>
            <w:vAlign w:val="center"/>
          </w:tcPr>
          <w:p w14:paraId="4B768F92" w14:textId="77777777" w:rsidR="00573B14" w:rsidRPr="00573B14" w:rsidRDefault="00573B14" w:rsidP="00573B14">
            <w:pPr>
              <w:jc w:val="center"/>
              <w:rPr>
                <w:rFonts w:ascii="Arial" w:hAnsi="Arial" w:cs="Arial"/>
                <w:szCs w:val="24"/>
              </w:rPr>
            </w:pPr>
          </w:p>
        </w:tc>
        <w:tc>
          <w:tcPr>
            <w:tcW w:w="1418" w:type="dxa"/>
            <w:vAlign w:val="center"/>
          </w:tcPr>
          <w:p w14:paraId="1E6EC436" w14:textId="547EF9A1" w:rsidR="00573B14" w:rsidRPr="00573B14" w:rsidRDefault="00573B14" w:rsidP="00573B14">
            <w:pPr>
              <w:jc w:val="center"/>
              <w:rPr>
                <w:rFonts w:ascii="Arial" w:hAnsi="Arial" w:cs="Arial"/>
                <w:szCs w:val="24"/>
              </w:rPr>
            </w:pPr>
            <w:r w:rsidRPr="00573B14">
              <w:rPr>
                <w:rFonts w:ascii="Arial" w:hAnsi="Arial" w:cs="Arial"/>
                <w:szCs w:val="24"/>
              </w:rPr>
              <w:t>X</w:t>
            </w:r>
          </w:p>
        </w:tc>
        <w:tc>
          <w:tcPr>
            <w:tcW w:w="1276" w:type="dxa"/>
            <w:vAlign w:val="center"/>
          </w:tcPr>
          <w:p w14:paraId="1A69FBE0" w14:textId="263B72ED" w:rsidR="00573B14" w:rsidRPr="00573B14" w:rsidRDefault="00573B14" w:rsidP="00573B14">
            <w:pPr>
              <w:jc w:val="center"/>
              <w:rPr>
                <w:rFonts w:ascii="Arial" w:hAnsi="Arial" w:cs="Arial"/>
                <w:szCs w:val="24"/>
              </w:rPr>
            </w:pPr>
            <w:r w:rsidRPr="00573B14">
              <w:rPr>
                <w:rFonts w:ascii="Arial" w:hAnsi="Arial" w:cs="Arial"/>
                <w:szCs w:val="24"/>
              </w:rPr>
              <w:t>V</w:t>
            </w:r>
          </w:p>
        </w:tc>
      </w:tr>
    </w:tbl>
    <w:p w14:paraId="1976C56C" w14:textId="77777777" w:rsidR="001D1206" w:rsidRPr="00573B14" w:rsidRDefault="001D1206" w:rsidP="00A748A9">
      <w:pPr>
        <w:jc w:val="center"/>
        <w:rPr>
          <w:rFonts w:ascii="Arial" w:hAnsi="Arial" w:cs="Arial"/>
          <w:b/>
          <w:szCs w:val="24"/>
        </w:rPr>
      </w:pPr>
    </w:p>
    <w:p w14:paraId="7C807E7F" w14:textId="77777777" w:rsidR="00B67B3A" w:rsidRPr="00573B14" w:rsidRDefault="00B67B3A" w:rsidP="00A748A9">
      <w:pPr>
        <w:jc w:val="center"/>
        <w:rPr>
          <w:rFonts w:ascii="Arial" w:hAnsi="Arial" w:cs="Arial"/>
          <w:b/>
          <w:szCs w:val="24"/>
        </w:rPr>
      </w:pPr>
    </w:p>
    <w:p w14:paraId="6881CC2A" w14:textId="77777777" w:rsidR="00EA421D" w:rsidRPr="00573B14" w:rsidRDefault="0052359E" w:rsidP="00A748A9">
      <w:pPr>
        <w:jc w:val="center"/>
        <w:rPr>
          <w:rFonts w:ascii="Arial" w:hAnsi="Arial" w:cs="Arial"/>
          <w:b/>
          <w:szCs w:val="24"/>
        </w:rPr>
      </w:pPr>
      <w:r w:rsidRPr="00573B14">
        <w:rPr>
          <w:rFonts w:ascii="Arial" w:hAnsi="Arial" w:cs="Arial"/>
          <w:b/>
          <w:szCs w:val="24"/>
        </w:rPr>
        <w:t>K</w:t>
      </w:r>
      <w:r w:rsidR="004360D6" w:rsidRPr="00573B14">
        <w:rPr>
          <w:rFonts w:ascii="Arial" w:hAnsi="Arial" w:cs="Arial"/>
          <w:b/>
          <w:szCs w:val="24"/>
        </w:rPr>
        <w:t>EY</w:t>
      </w:r>
    </w:p>
    <w:p w14:paraId="5682552D" w14:textId="77777777" w:rsidR="003E2E06" w:rsidRPr="00573B14" w:rsidRDefault="003E2E06" w:rsidP="00A748A9">
      <w:pPr>
        <w:jc w:val="center"/>
        <w:rPr>
          <w:rFonts w:ascii="Arial" w:hAnsi="Arial" w:cs="Arial"/>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418"/>
        <w:gridCol w:w="1701"/>
        <w:gridCol w:w="992"/>
        <w:gridCol w:w="1871"/>
        <w:gridCol w:w="1786"/>
      </w:tblGrid>
      <w:tr w:rsidR="00306CC3" w:rsidRPr="00573B14" w14:paraId="469F42EC" w14:textId="77777777" w:rsidTr="00573B14">
        <w:trPr>
          <w:cantSplit/>
          <w:trHeight w:val="252"/>
        </w:trPr>
        <w:tc>
          <w:tcPr>
            <w:tcW w:w="1872" w:type="dxa"/>
          </w:tcPr>
          <w:p w14:paraId="610A8B18" w14:textId="77777777" w:rsidR="00306CC3" w:rsidRPr="00573B14" w:rsidRDefault="00306CC3" w:rsidP="00C20484">
            <w:pPr>
              <w:pStyle w:val="Header"/>
              <w:tabs>
                <w:tab w:val="clear" w:pos="4153"/>
                <w:tab w:val="clear" w:pos="8306"/>
              </w:tabs>
              <w:jc w:val="both"/>
              <w:rPr>
                <w:rFonts w:ascii="Arial" w:hAnsi="Arial" w:cs="Arial"/>
                <w:szCs w:val="24"/>
              </w:rPr>
            </w:pPr>
            <w:r w:rsidRPr="00573B14">
              <w:rPr>
                <w:rFonts w:ascii="Arial" w:hAnsi="Arial" w:cs="Arial"/>
                <w:szCs w:val="24"/>
              </w:rPr>
              <w:t xml:space="preserve">A -Application </w:t>
            </w:r>
          </w:p>
        </w:tc>
        <w:tc>
          <w:tcPr>
            <w:tcW w:w="1418" w:type="dxa"/>
          </w:tcPr>
          <w:p w14:paraId="6C86F933" w14:textId="77777777" w:rsidR="00306CC3" w:rsidRPr="00573B14" w:rsidRDefault="00306CC3" w:rsidP="00C20484">
            <w:pPr>
              <w:pStyle w:val="Header"/>
              <w:tabs>
                <w:tab w:val="clear" w:pos="4153"/>
                <w:tab w:val="clear" w:pos="8306"/>
              </w:tabs>
              <w:jc w:val="both"/>
              <w:rPr>
                <w:rFonts w:ascii="Arial" w:hAnsi="Arial" w:cs="Arial"/>
                <w:szCs w:val="24"/>
              </w:rPr>
            </w:pPr>
            <w:r w:rsidRPr="00573B14">
              <w:rPr>
                <w:rFonts w:ascii="Arial" w:hAnsi="Arial" w:cs="Arial"/>
                <w:szCs w:val="24"/>
              </w:rPr>
              <w:t>I-Interview</w:t>
            </w:r>
          </w:p>
        </w:tc>
        <w:tc>
          <w:tcPr>
            <w:tcW w:w="1701" w:type="dxa"/>
          </w:tcPr>
          <w:p w14:paraId="1112FF6F" w14:textId="77777777" w:rsidR="00306CC3" w:rsidRPr="00573B14" w:rsidRDefault="00306CC3" w:rsidP="00C20484">
            <w:pPr>
              <w:pStyle w:val="Header"/>
              <w:tabs>
                <w:tab w:val="clear" w:pos="4153"/>
                <w:tab w:val="clear" w:pos="8306"/>
              </w:tabs>
              <w:jc w:val="both"/>
              <w:rPr>
                <w:rFonts w:ascii="Arial" w:hAnsi="Arial" w:cs="Arial"/>
                <w:szCs w:val="24"/>
              </w:rPr>
            </w:pPr>
            <w:r w:rsidRPr="00573B14">
              <w:rPr>
                <w:rFonts w:ascii="Arial" w:hAnsi="Arial" w:cs="Arial"/>
                <w:szCs w:val="24"/>
              </w:rPr>
              <w:t>V-Verification</w:t>
            </w:r>
          </w:p>
        </w:tc>
        <w:tc>
          <w:tcPr>
            <w:tcW w:w="992" w:type="dxa"/>
          </w:tcPr>
          <w:p w14:paraId="20DDFA00" w14:textId="77777777" w:rsidR="00306CC3" w:rsidRPr="00573B14" w:rsidRDefault="00306CC3" w:rsidP="00C20484">
            <w:pPr>
              <w:pStyle w:val="Header"/>
              <w:tabs>
                <w:tab w:val="clear" w:pos="4153"/>
                <w:tab w:val="clear" w:pos="8306"/>
              </w:tabs>
              <w:jc w:val="both"/>
              <w:rPr>
                <w:rFonts w:ascii="Arial" w:hAnsi="Arial" w:cs="Arial"/>
                <w:szCs w:val="24"/>
              </w:rPr>
            </w:pPr>
            <w:r w:rsidRPr="00573B14">
              <w:rPr>
                <w:rFonts w:ascii="Arial" w:hAnsi="Arial" w:cs="Arial"/>
                <w:szCs w:val="24"/>
              </w:rPr>
              <w:t xml:space="preserve"> T-Test</w:t>
            </w:r>
          </w:p>
        </w:tc>
        <w:tc>
          <w:tcPr>
            <w:tcW w:w="1871" w:type="dxa"/>
          </w:tcPr>
          <w:p w14:paraId="7ECCA012" w14:textId="77777777" w:rsidR="00306CC3" w:rsidRPr="00573B14" w:rsidRDefault="00306CC3" w:rsidP="00C20484">
            <w:pPr>
              <w:pStyle w:val="Header"/>
              <w:tabs>
                <w:tab w:val="clear" w:pos="4153"/>
                <w:tab w:val="clear" w:pos="8306"/>
              </w:tabs>
              <w:jc w:val="both"/>
              <w:rPr>
                <w:rFonts w:ascii="Arial" w:hAnsi="Arial" w:cs="Arial"/>
                <w:szCs w:val="24"/>
              </w:rPr>
            </w:pPr>
            <w:r w:rsidRPr="00573B14">
              <w:rPr>
                <w:rFonts w:ascii="Arial" w:hAnsi="Arial" w:cs="Arial"/>
                <w:szCs w:val="24"/>
              </w:rPr>
              <w:t>P-Presentation</w:t>
            </w:r>
          </w:p>
        </w:tc>
        <w:tc>
          <w:tcPr>
            <w:tcW w:w="1786" w:type="dxa"/>
          </w:tcPr>
          <w:p w14:paraId="0B25DD16" w14:textId="77777777" w:rsidR="00306CC3" w:rsidRPr="00573B14" w:rsidRDefault="00306CC3" w:rsidP="00C20484">
            <w:pPr>
              <w:pStyle w:val="Header"/>
              <w:tabs>
                <w:tab w:val="clear" w:pos="4153"/>
                <w:tab w:val="clear" w:pos="8306"/>
              </w:tabs>
              <w:jc w:val="both"/>
              <w:rPr>
                <w:rFonts w:ascii="Arial" w:hAnsi="Arial" w:cs="Arial"/>
                <w:szCs w:val="24"/>
              </w:rPr>
            </w:pPr>
            <w:r w:rsidRPr="00573B14">
              <w:rPr>
                <w:rFonts w:ascii="Arial" w:hAnsi="Arial" w:cs="Arial"/>
                <w:szCs w:val="24"/>
              </w:rPr>
              <w:t>R-Reference</w:t>
            </w:r>
          </w:p>
        </w:tc>
      </w:tr>
    </w:tbl>
    <w:p w14:paraId="66D73ED5" w14:textId="77777777" w:rsidR="00532E33" w:rsidRPr="00573B14" w:rsidRDefault="00532E33" w:rsidP="00F95D1F">
      <w:pPr>
        <w:jc w:val="both"/>
        <w:rPr>
          <w:rFonts w:ascii="Arial" w:hAnsi="Arial" w:cs="Arial"/>
          <w:szCs w:val="24"/>
        </w:rPr>
      </w:pPr>
    </w:p>
    <w:p w14:paraId="6A926F2E" w14:textId="77777777" w:rsidR="00532E33" w:rsidRPr="00573B14" w:rsidRDefault="00532E33" w:rsidP="0046235F">
      <w:pPr>
        <w:jc w:val="right"/>
        <w:rPr>
          <w:rFonts w:ascii="Arial" w:hAnsi="Arial" w:cs="Arial"/>
          <w:b/>
          <w:spacing w:val="-2"/>
          <w:szCs w:val="24"/>
        </w:rPr>
      </w:pPr>
      <w:r w:rsidRPr="00573B14">
        <w:rPr>
          <w:rFonts w:ascii="Arial" w:hAnsi="Arial" w:cs="Arial"/>
          <w:szCs w:val="24"/>
        </w:rPr>
        <w:br w:type="page"/>
      </w:r>
      <w:r w:rsidRPr="00573B14">
        <w:rPr>
          <w:rFonts w:ascii="Arial" w:hAnsi="Arial" w:cs="Arial"/>
          <w:noProof/>
          <w:szCs w:val="24"/>
          <w:lang w:eastAsia="en-GB"/>
        </w:rPr>
        <w:lastRenderedPageBreak/>
        <w:drawing>
          <wp:inline distT="0" distB="0" distL="0" distR="0" wp14:anchorId="2C0C279C" wp14:editId="69585B65">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0EC036F1" w14:textId="77777777" w:rsidR="00532E33" w:rsidRPr="00573B14" w:rsidRDefault="00532E33" w:rsidP="00532E33">
      <w:pPr>
        <w:suppressAutoHyphens/>
        <w:jc w:val="center"/>
        <w:rPr>
          <w:rFonts w:ascii="Arial" w:hAnsi="Arial" w:cs="Arial"/>
          <w:b/>
          <w:spacing w:val="-2"/>
          <w:szCs w:val="24"/>
        </w:rPr>
      </w:pPr>
    </w:p>
    <w:p w14:paraId="7F087F5B" w14:textId="77777777" w:rsidR="00532E33" w:rsidRPr="00573B14" w:rsidRDefault="00532E33" w:rsidP="00532E33">
      <w:pPr>
        <w:suppressAutoHyphens/>
        <w:jc w:val="center"/>
        <w:rPr>
          <w:rFonts w:ascii="Arial" w:hAnsi="Arial" w:cs="Arial"/>
          <w:b/>
          <w:spacing w:val="-2"/>
          <w:szCs w:val="24"/>
        </w:rPr>
      </w:pPr>
      <w:r w:rsidRPr="00573B14">
        <w:rPr>
          <w:rFonts w:ascii="Arial" w:hAnsi="Arial" w:cs="Arial"/>
          <w:b/>
          <w:spacing w:val="-2"/>
          <w:szCs w:val="24"/>
        </w:rPr>
        <w:t xml:space="preserve">Terms and Conditions </w:t>
      </w:r>
    </w:p>
    <w:p w14:paraId="040AD507" w14:textId="77777777" w:rsidR="00532E33" w:rsidRPr="00573B14" w:rsidRDefault="00532E33" w:rsidP="00532E33">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120"/>
      </w:tblGrid>
      <w:tr w:rsidR="00532E33" w:rsidRPr="00573B14" w14:paraId="21912FC2" w14:textId="77777777" w:rsidTr="00532E33">
        <w:tc>
          <w:tcPr>
            <w:tcW w:w="2093" w:type="dxa"/>
            <w:shd w:val="clear" w:color="auto" w:fill="auto"/>
          </w:tcPr>
          <w:p w14:paraId="2E9B1089" w14:textId="77777777" w:rsidR="00532E33" w:rsidRPr="00573B14" w:rsidRDefault="00532E33" w:rsidP="00532E33">
            <w:pPr>
              <w:suppressAutoHyphens/>
              <w:jc w:val="center"/>
              <w:rPr>
                <w:rFonts w:ascii="Arial" w:hAnsi="Arial" w:cs="Arial"/>
                <w:b/>
                <w:spacing w:val="-2"/>
                <w:szCs w:val="24"/>
              </w:rPr>
            </w:pPr>
          </w:p>
          <w:p w14:paraId="0DD62AF1"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 xml:space="preserve">Job Title </w:t>
            </w:r>
          </w:p>
          <w:p w14:paraId="6C3A2ADA" w14:textId="77777777" w:rsidR="00532E33" w:rsidRPr="00573B14" w:rsidRDefault="00532E33" w:rsidP="00532E33">
            <w:pPr>
              <w:suppressAutoHyphens/>
              <w:jc w:val="center"/>
              <w:rPr>
                <w:rFonts w:ascii="Arial" w:hAnsi="Arial" w:cs="Arial"/>
                <w:b/>
                <w:spacing w:val="-2"/>
                <w:szCs w:val="24"/>
              </w:rPr>
            </w:pPr>
          </w:p>
        </w:tc>
        <w:tc>
          <w:tcPr>
            <w:tcW w:w="7150" w:type="dxa"/>
            <w:shd w:val="clear" w:color="auto" w:fill="auto"/>
          </w:tcPr>
          <w:p w14:paraId="0E8ADC18" w14:textId="77777777" w:rsidR="00532E33" w:rsidRPr="00573B14" w:rsidRDefault="00532E33" w:rsidP="00532E33">
            <w:pPr>
              <w:suppressAutoHyphens/>
              <w:jc w:val="center"/>
              <w:rPr>
                <w:rFonts w:ascii="Arial" w:hAnsi="Arial" w:cs="Arial"/>
                <w:spacing w:val="-2"/>
                <w:szCs w:val="24"/>
              </w:rPr>
            </w:pPr>
          </w:p>
          <w:p w14:paraId="002A319B" w14:textId="4D23BC44" w:rsidR="00532E33" w:rsidRPr="00573B14" w:rsidRDefault="00573B14" w:rsidP="00573B14">
            <w:pPr>
              <w:suppressAutoHyphens/>
              <w:rPr>
                <w:rFonts w:ascii="Arial" w:hAnsi="Arial" w:cs="Arial"/>
                <w:spacing w:val="-2"/>
                <w:szCs w:val="24"/>
              </w:rPr>
            </w:pPr>
            <w:r w:rsidRPr="00573B14">
              <w:rPr>
                <w:rFonts w:ascii="Arial" w:hAnsi="Arial" w:cs="Arial"/>
                <w:spacing w:val="-2"/>
                <w:szCs w:val="24"/>
              </w:rPr>
              <w:t>Trainer Support</w:t>
            </w:r>
          </w:p>
          <w:p w14:paraId="6DBDB337" w14:textId="77777777" w:rsidR="00532E33" w:rsidRPr="00573B14" w:rsidRDefault="00532E33" w:rsidP="00532E33">
            <w:pPr>
              <w:suppressAutoHyphens/>
              <w:rPr>
                <w:rFonts w:ascii="Arial" w:hAnsi="Arial" w:cs="Arial"/>
                <w:spacing w:val="-2"/>
                <w:szCs w:val="24"/>
              </w:rPr>
            </w:pPr>
          </w:p>
        </w:tc>
      </w:tr>
      <w:tr w:rsidR="00532E33" w:rsidRPr="00573B14" w14:paraId="319D247E" w14:textId="77777777" w:rsidTr="00532E33">
        <w:tc>
          <w:tcPr>
            <w:tcW w:w="2093" w:type="dxa"/>
            <w:shd w:val="clear" w:color="auto" w:fill="auto"/>
          </w:tcPr>
          <w:p w14:paraId="59E1E131" w14:textId="77777777" w:rsidR="00532E33" w:rsidRPr="00573B14" w:rsidRDefault="00532E33" w:rsidP="00532E33">
            <w:pPr>
              <w:suppressAutoHyphens/>
              <w:jc w:val="center"/>
              <w:rPr>
                <w:rFonts w:ascii="Arial" w:hAnsi="Arial" w:cs="Arial"/>
                <w:b/>
                <w:spacing w:val="-2"/>
                <w:szCs w:val="24"/>
              </w:rPr>
            </w:pPr>
          </w:p>
          <w:p w14:paraId="49890C16"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 xml:space="preserve">Responsible To </w:t>
            </w:r>
          </w:p>
          <w:p w14:paraId="29A1886D" w14:textId="77777777" w:rsidR="00532E33" w:rsidRPr="00573B14" w:rsidRDefault="00532E33" w:rsidP="00532E33">
            <w:pPr>
              <w:suppressAutoHyphens/>
              <w:jc w:val="center"/>
              <w:rPr>
                <w:rFonts w:ascii="Arial" w:hAnsi="Arial" w:cs="Arial"/>
                <w:b/>
                <w:spacing w:val="-2"/>
                <w:szCs w:val="24"/>
              </w:rPr>
            </w:pPr>
          </w:p>
        </w:tc>
        <w:tc>
          <w:tcPr>
            <w:tcW w:w="7150" w:type="dxa"/>
            <w:shd w:val="clear" w:color="auto" w:fill="auto"/>
          </w:tcPr>
          <w:p w14:paraId="1812BEED" w14:textId="77777777" w:rsidR="00532E33" w:rsidRPr="00573B14" w:rsidRDefault="00532E33" w:rsidP="00532E33">
            <w:pPr>
              <w:suppressAutoHyphens/>
              <w:rPr>
                <w:rFonts w:ascii="Arial" w:hAnsi="Arial" w:cs="Arial"/>
                <w:spacing w:val="-2"/>
                <w:szCs w:val="24"/>
              </w:rPr>
            </w:pPr>
          </w:p>
          <w:p w14:paraId="34FB8EAC" w14:textId="28E19567" w:rsidR="00573B14" w:rsidRPr="00573B14" w:rsidRDefault="00573B14" w:rsidP="00532E33">
            <w:pPr>
              <w:suppressAutoHyphens/>
              <w:rPr>
                <w:rFonts w:ascii="Arial" w:hAnsi="Arial" w:cs="Arial"/>
                <w:spacing w:val="-2"/>
                <w:szCs w:val="24"/>
              </w:rPr>
            </w:pPr>
            <w:r w:rsidRPr="00573B14">
              <w:rPr>
                <w:rFonts w:ascii="Arial" w:hAnsi="Arial" w:cs="Arial"/>
                <w:spacing w:val="-2"/>
                <w:szCs w:val="24"/>
              </w:rPr>
              <w:t>Support Services Team Leader</w:t>
            </w:r>
          </w:p>
        </w:tc>
      </w:tr>
      <w:tr w:rsidR="00532E33" w:rsidRPr="00573B14" w14:paraId="21B7DBD6" w14:textId="77777777" w:rsidTr="00532E33">
        <w:tc>
          <w:tcPr>
            <w:tcW w:w="2093" w:type="dxa"/>
            <w:shd w:val="clear" w:color="auto" w:fill="auto"/>
          </w:tcPr>
          <w:p w14:paraId="748DBE9A" w14:textId="77777777" w:rsidR="00532E33" w:rsidRPr="00573B14" w:rsidRDefault="00532E33" w:rsidP="00532E33">
            <w:pPr>
              <w:suppressAutoHyphens/>
              <w:jc w:val="center"/>
              <w:rPr>
                <w:rFonts w:ascii="Arial" w:hAnsi="Arial" w:cs="Arial"/>
                <w:b/>
                <w:spacing w:val="-2"/>
                <w:szCs w:val="24"/>
              </w:rPr>
            </w:pPr>
          </w:p>
          <w:p w14:paraId="7CD60910"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Grade</w:t>
            </w:r>
          </w:p>
          <w:p w14:paraId="3A26930A" w14:textId="77777777" w:rsidR="00532E33" w:rsidRPr="00573B14" w:rsidRDefault="00532E33" w:rsidP="00532E33">
            <w:pPr>
              <w:suppressAutoHyphens/>
              <w:jc w:val="center"/>
              <w:rPr>
                <w:rFonts w:ascii="Arial" w:hAnsi="Arial" w:cs="Arial"/>
                <w:b/>
                <w:spacing w:val="-2"/>
                <w:szCs w:val="24"/>
              </w:rPr>
            </w:pPr>
          </w:p>
        </w:tc>
        <w:tc>
          <w:tcPr>
            <w:tcW w:w="7150" w:type="dxa"/>
            <w:shd w:val="clear" w:color="auto" w:fill="auto"/>
          </w:tcPr>
          <w:p w14:paraId="74E3B395" w14:textId="77777777" w:rsidR="00532E33" w:rsidRPr="00573B14" w:rsidRDefault="00532E33" w:rsidP="00532E33">
            <w:pPr>
              <w:suppressAutoHyphens/>
              <w:rPr>
                <w:rFonts w:ascii="Arial" w:hAnsi="Arial" w:cs="Arial"/>
                <w:spacing w:val="-2"/>
                <w:szCs w:val="24"/>
              </w:rPr>
            </w:pPr>
          </w:p>
          <w:p w14:paraId="5E6D49DF" w14:textId="31E1F04B" w:rsidR="00532E33" w:rsidRPr="00573B14" w:rsidRDefault="00573B14" w:rsidP="00532E33">
            <w:pPr>
              <w:suppressAutoHyphens/>
              <w:rPr>
                <w:rFonts w:ascii="Arial" w:hAnsi="Arial" w:cs="Arial"/>
                <w:spacing w:val="-2"/>
                <w:szCs w:val="24"/>
              </w:rPr>
            </w:pPr>
            <w:r w:rsidRPr="00573B14">
              <w:rPr>
                <w:rFonts w:ascii="Arial" w:hAnsi="Arial" w:cs="Arial"/>
                <w:spacing w:val="-2"/>
                <w:szCs w:val="24"/>
              </w:rPr>
              <w:t>Scale 4, SCP 7-11, £20,444 - £22,129</w:t>
            </w:r>
          </w:p>
        </w:tc>
      </w:tr>
      <w:tr w:rsidR="00532E33" w:rsidRPr="00573B14" w14:paraId="447D039B" w14:textId="77777777" w:rsidTr="00532E33">
        <w:tc>
          <w:tcPr>
            <w:tcW w:w="2093" w:type="dxa"/>
            <w:shd w:val="clear" w:color="auto" w:fill="auto"/>
          </w:tcPr>
          <w:p w14:paraId="257962D5" w14:textId="77777777" w:rsidR="00532E33" w:rsidRPr="00573B14" w:rsidRDefault="00532E33" w:rsidP="00532E33">
            <w:pPr>
              <w:suppressAutoHyphens/>
              <w:rPr>
                <w:rFonts w:ascii="Arial" w:hAnsi="Arial" w:cs="Arial"/>
                <w:b/>
                <w:spacing w:val="-2"/>
                <w:szCs w:val="24"/>
              </w:rPr>
            </w:pPr>
          </w:p>
          <w:p w14:paraId="3CD140CC"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Hrs</w:t>
            </w:r>
          </w:p>
          <w:p w14:paraId="42AFAD86" w14:textId="77777777" w:rsidR="00532E33" w:rsidRPr="00573B14" w:rsidRDefault="00532E33" w:rsidP="00532E33">
            <w:pPr>
              <w:suppressAutoHyphens/>
              <w:rPr>
                <w:rFonts w:ascii="Arial" w:hAnsi="Arial" w:cs="Arial"/>
                <w:b/>
                <w:spacing w:val="-2"/>
                <w:szCs w:val="24"/>
              </w:rPr>
            </w:pPr>
          </w:p>
        </w:tc>
        <w:tc>
          <w:tcPr>
            <w:tcW w:w="7150" w:type="dxa"/>
            <w:shd w:val="clear" w:color="auto" w:fill="auto"/>
          </w:tcPr>
          <w:p w14:paraId="68A0B83B" w14:textId="77777777" w:rsidR="00532E33" w:rsidRPr="00573B14" w:rsidRDefault="00532E33" w:rsidP="00532E33">
            <w:pPr>
              <w:suppressAutoHyphens/>
              <w:rPr>
                <w:rFonts w:ascii="Arial" w:hAnsi="Arial" w:cs="Arial"/>
                <w:spacing w:val="-2"/>
                <w:szCs w:val="24"/>
              </w:rPr>
            </w:pPr>
          </w:p>
          <w:p w14:paraId="78C8A55E" w14:textId="244E3024" w:rsidR="00532E33" w:rsidRPr="00573B14" w:rsidRDefault="00532E33" w:rsidP="00532E33">
            <w:pPr>
              <w:suppressAutoHyphens/>
              <w:rPr>
                <w:rFonts w:ascii="Arial" w:hAnsi="Arial" w:cs="Arial"/>
                <w:spacing w:val="-2"/>
                <w:szCs w:val="24"/>
              </w:rPr>
            </w:pPr>
            <w:r w:rsidRPr="00573B14">
              <w:rPr>
                <w:rFonts w:ascii="Arial" w:hAnsi="Arial" w:cs="Arial"/>
                <w:spacing w:val="-2"/>
                <w:szCs w:val="24"/>
              </w:rPr>
              <w:t>36.25hpw</w:t>
            </w:r>
          </w:p>
        </w:tc>
      </w:tr>
      <w:tr w:rsidR="00532E33" w:rsidRPr="00573B14" w14:paraId="53085B92" w14:textId="77777777" w:rsidTr="00532E33">
        <w:tc>
          <w:tcPr>
            <w:tcW w:w="2093" w:type="dxa"/>
            <w:shd w:val="clear" w:color="auto" w:fill="auto"/>
          </w:tcPr>
          <w:p w14:paraId="0B001FE9" w14:textId="77777777" w:rsidR="00532E33" w:rsidRPr="00573B14" w:rsidRDefault="00532E33" w:rsidP="00532E33">
            <w:pPr>
              <w:suppressAutoHyphens/>
              <w:jc w:val="center"/>
              <w:rPr>
                <w:rFonts w:ascii="Arial" w:hAnsi="Arial" w:cs="Arial"/>
                <w:b/>
                <w:spacing w:val="-2"/>
                <w:szCs w:val="24"/>
              </w:rPr>
            </w:pPr>
          </w:p>
          <w:p w14:paraId="1ED4F5E1"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Location</w:t>
            </w:r>
          </w:p>
          <w:p w14:paraId="6AE9701C" w14:textId="77777777" w:rsidR="00532E33" w:rsidRPr="00573B14" w:rsidRDefault="00532E33" w:rsidP="00532E33">
            <w:pPr>
              <w:suppressAutoHyphens/>
              <w:jc w:val="center"/>
              <w:rPr>
                <w:rFonts w:ascii="Arial" w:hAnsi="Arial" w:cs="Arial"/>
                <w:b/>
                <w:spacing w:val="-2"/>
                <w:szCs w:val="24"/>
              </w:rPr>
            </w:pPr>
          </w:p>
        </w:tc>
        <w:tc>
          <w:tcPr>
            <w:tcW w:w="7150" w:type="dxa"/>
            <w:shd w:val="clear" w:color="auto" w:fill="auto"/>
          </w:tcPr>
          <w:p w14:paraId="187EC4EE" w14:textId="77777777" w:rsidR="00532E33" w:rsidRPr="00573B14" w:rsidRDefault="00532E33" w:rsidP="00532E33">
            <w:pPr>
              <w:suppressAutoHyphens/>
              <w:jc w:val="center"/>
              <w:rPr>
                <w:rFonts w:ascii="Arial" w:hAnsi="Arial" w:cs="Arial"/>
                <w:spacing w:val="-2"/>
                <w:szCs w:val="24"/>
              </w:rPr>
            </w:pPr>
          </w:p>
          <w:p w14:paraId="5255A185" w14:textId="159E6469" w:rsidR="00532E33" w:rsidRPr="00573B14" w:rsidRDefault="00532E33" w:rsidP="00532E33">
            <w:pPr>
              <w:suppressAutoHyphens/>
              <w:rPr>
                <w:rFonts w:ascii="Arial" w:hAnsi="Arial" w:cs="Arial"/>
                <w:spacing w:val="-2"/>
                <w:szCs w:val="24"/>
              </w:rPr>
            </w:pPr>
            <w:r w:rsidRPr="00573B14">
              <w:rPr>
                <w:rFonts w:ascii="Arial" w:hAnsi="Arial" w:cs="Arial"/>
                <w:spacing w:val="-2"/>
                <w:szCs w:val="24"/>
              </w:rPr>
              <w:t xml:space="preserve">Service </w:t>
            </w:r>
            <w:r w:rsidR="00573B14" w:rsidRPr="00573B14">
              <w:rPr>
                <w:rFonts w:ascii="Arial" w:hAnsi="Arial" w:cs="Arial"/>
                <w:spacing w:val="-2"/>
                <w:szCs w:val="24"/>
              </w:rPr>
              <w:t>Training Centre, West Way, Euxton, Chorley, PR7 6DH</w:t>
            </w:r>
          </w:p>
          <w:p w14:paraId="3A225AF6" w14:textId="77777777" w:rsidR="00532E33" w:rsidRPr="00573B14" w:rsidRDefault="00532E33" w:rsidP="00532E33">
            <w:pPr>
              <w:suppressAutoHyphens/>
              <w:rPr>
                <w:rFonts w:ascii="Arial" w:hAnsi="Arial" w:cs="Arial"/>
                <w:spacing w:val="-2"/>
                <w:szCs w:val="24"/>
              </w:rPr>
            </w:pPr>
          </w:p>
        </w:tc>
      </w:tr>
      <w:tr w:rsidR="00532E33" w:rsidRPr="00573B14" w14:paraId="70F76825" w14:textId="77777777" w:rsidTr="00532E33">
        <w:tc>
          <w:tcPr>
            <w:tcW w:w="2093" w:type="dxa"/>
            <w:shd w:val="clear" w:color="auto" w:fill="auto"/>
          </w:tcPr>
          <w:p w14:paraId="02ADBF78" w14:textId="77777777" w:rsidR="00532E33" w:rsidRPr="00573B14" w:rsidRDefault="00532E33" w:rsidP="00532E33">
            <w:pPr>
              <w:suppressAutoHyphens/>
              <w:rPr>
                <w:rFonts w:ascii="Arial" w:hAnsi="Arial" w:cs="Arial"/>
                <w:b/>
                <w:spacing w:val="-2"/>
                <w:szCs w:val="24"/>
              </w:rPr>
            </w:pPr>
          </w:p>
          <w:p w14:paraId="5E970063"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 xml:space="preserve">Car Parking </w:t>
            </w:r>
          </w:p>
          <w:p w14:paraId="61F6ACBB" w14:textId="77777777" w:rsidR="00532E33" w:rsidRPr="00573B14" w:rsidRDefault="00532E33" w:rsidP="00532E33">
            <w:pPr>
              <w:suppressAutoHyphens/>
              <w:rPr>
                <w:rFonts w:ascii="Arial" w:hAnsi="Arial" w:cs="Arial"/>
                <w:b/>
                <w:spacing w:val="-2"/>
                <w:szCs w:val="24"/>
              </w:rPr>
            </w:pPr>
          </w:p>
        </w:tc>
        <w:tc>
          <w:tcPr>
            <w:tcW w:w="7150" w:type="dxa"/>
            <w:shd w:val="clear" w:color="auto" w:fill="auto"/>
          </w:tcPr>
          <w:p w14:paraId="4F4D7FD0" w14:textId="77777777" w:rsidR="00532E33" w:rsidRPr="00573B14" w:rsidRDefault="00532E33" w:rsidP="00532E33">
            <w:pPr>
              <w:suppressAutoHyphens/>
              <w:rPr>
                <w:rFonts w:ascii="Arial" w:hAnsi="Arial" w:cs="Arial"/>
                <w:spacing w:val="-2"/>
                <w:szCs w:val="24"/>
              </w:rPr>
            </w:pPr>
          </w:p>
          <w:p w14:paraId="6B2D2E65" w14:textId="6EE1AC63" w:rsidR="00532E33" w:rsidRPr="00573B14" w:rsidRDefault="00532E33" w:rsidP="00532E33">
            <w:pPr>
              <w:suppressAutoHyphens/>
              <w:rPr>
                <w:rFonts w:ascii="Arial" w:hAnsi="Arial" w:cs="Arial"/>
                <w:spacing w:val="-2"/>
                <w:szCs w:val="24"/>
              </w:rPr>
            </w:pPr>
            <w:r w:rsidRPr="00573B14">
              <w:rPr>
                <w:rFonts w:ascii="Arial" w:hAnsi="Arial" w:cs="Arial"/>
                <w:spacing w:val="-2"/>
                <w:szCs w:val="24"/>
              </w:rPr>
              <w:t xml:space="preserve">Free Car Parking Facilities are available at LFRS Service </w:t>
            </w:r>
            <w:r w:rsidR="00573B14" w:rsidRPr="00573B14">
              <w:rPr>
                <w:rFonts w:ascii="Arial" w:hAnsi="Arial" w:cs="Arial"/>
                <w:spacing w:val="-2"/>
                <w:szCs w:val="24"/>
              </w:rPr>
              <w:t>Training Centre</w:t>
            </w:r>
          </w:p>
          <w:p w14:paraId="3F59BEBE" w14:textId="77777777" w:rsidR="00532E33" w:rsidRPr="00573B14" w:rsidRDefault="00532E33" w:rsidP="00532E33">
            <w:pPr>
              <w:suppressAutoHyphens/>
              <w:rPr>
                <w:rFonts w:ascii="Arial" w:hAnsi="Arial" w:cs="Arial"/>
                <w:spacing w:val="-2"/>
                <w:szCs w:val="24"/>
              </w:rPr>
            </w:pPr>
          </w:p>
        </w:tc>
      </w:tr>
      <w:tr w:rsidR="00532E33" w:rsidRPr="00573B14" w14:paraId="092D3B6B" w14:textId="77777777" w:rsidTr="00532E33">
        <w:tc>
          <w:tcPr>
            <w:tcW w:w="2093" w:type="dxa"/>
            <w:shd w:val="clear" w:color="auto" w:fill="auto"/>
          </w:tcPr>
          <w:p w14:paraId="5E634D93" w14:textId="77777777" w:rsidR="00532E33" w:rsidRPr="00573B14" w:rsidRDefault="00532E33" w:rsidP="00532E33">
            <w:pPr>
              <w:suppressAutoHyphens/>
              <w:rPr>
                <w:rFonts w:ascii="Arial" w:hAnsi="Arial" w:cs="Arial"/>
                <w:b/>
                <w:spacing w:val="-2"/>
                <w:szCs w:val="24"/>
              </w:rPr>
            </w:pPr>
          </w:p>
          <w:p w14:paraId="22A3DD3E"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Pension</w:t>
            </w:r>
          </w:p>
          <w:p w14:paraId="036B4907" w14:textId="77777777" w:rsidR="00532E33" w:rsidRPr="00573B14" w:rsidRDefault="00532E33" w:rsidP="00532E33">
            <w:pPr>
              <w:suppressAutoHyphens/>
              <w:rPr>
                <w:rFonts w:ascii="Arial" w:hAnsi="Arial" w:cs="Arial"/>
                <w:b/>
                <w:spacing w:val="-2"/>
                <w:szCs w:val="24"/>
              </w:rPr>
            </w:pPr>
          </w:p>
        </w:tc>
        <w:tc>
          <w:tcPr>
            <w:tcW w:w="7150" w:type="dxa"/>
            <w:shd w:val="clear" w:color="auto" w:fill="auto"/>
          </w:tcPr>
          <w:p w14:paraId="45DD392E" w14:textId="77777777" w:rsidR="00532E33" w:rsidRPr="00573B14" w:rsidRDefault="00532E33" w:rsidP="00532E33">
            <w:pPr>
              <w:suppressAutoHyphens/>
              <w:rPr>
                <w:rFonts w:ascii="Arial" w:hAnsi="Arial" w:cs="Arial"/>
                <w:spacing w:val="-2"/>
                <w:szCs w:val="24"/>
              </w:rPr>
            </w:pPr>
          </w:p>
          <w:p w14:paraId="52E776EC" w14:textId="77777777" w:rsidR="00532E33" w:rsidRPr="00573B14" w:rsidRDefault="00532E33" w:rsidP="00532E33">
            <w:pPr>
              <w:suppressAutoHyphens/>
              <w:rPr>
                <w:rFonts w:ascii="Arial" w:hAnsi="Arial" w:cs="Arial"/>
                <w:spacing w:val="-2"/>
                <w:szCs w:val="24"/>
              </w:rPr>
            </w:pPr>
            <w:r w:rsidRPr="00573B14">
              <w:rPr>
                <w:rFonts w:ascii="Arial" w:hAnsi="Arial" w:cs="Arial"/>
                <w:spacing w:val="-2"/>
                <w:szCs w:val="24"/>
              </w:rPr>
              <w:t>Local Government Pension Scheme</w:t>
            </w:r>
          </w:p>
          <w:p w14:paraId="3499BE7B" w14:textId="77777777" w:rsidR="00532E33" w:rsidRPr="00573B14" w:rsidRDefault="00532E33" w:rsidP="00573B14">
            <w:pPr>
              <w:suppressAutoHyphens/>
              <w:rPr>
                <w:rFonts w:ascii="Arial" w:hAnsi="Arial" w:cs="Arial"/>
                <w:spacing w:val="-2"/>
                <w:szCs w:val="24"/>
              </w:rPr>
            </w:pPr>
          </w:p>
        </w:tc>
      </w:tr>
      <w:tr w:rsidR="00532E33" w:rsidRPr="00573B14" w14:paraId="3C583B60" w14:textId="77777777" w:rsidTr="00532E33">
        <w:tc>
          <w:tcPr>
            <w:tcW w:w="2093" w:type="dxa"/>
            <w:shd w:val="clear" w:color="auto" w:fill="auto"/>
          </w:tcPr>
          <w:p w14:paraId="274D3D55" w14:textId="77777777" w:rsidR="00532E33" w:rsidRPr="00573B14" w:rsidRDefault="00532E33" w:rsidP="00532E33">
            <w:pPr>
              <w:suppressAutoHyphens/>
              <w:rPr>
                <w:rFonts w:ascii="Arial" w:hAnsi="Arial" w:cs="Arial"/>
                <w:b/>
                <w:spacing w:val="-2"/>
                <w:szCs w:val="24"/>
              </w:rPr>
            </w:pPr>
          </w:p>
          <w:p w14:paraId="5936A7F7"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Annual Leave</w:t>
            </w:r>
          </w:p>
          <w:p w14:paraId="20D69084"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Entitlement</w:t>
            </w:r>
          </w:p>
          <w:p w14:paraId="6272CD00" w14:textId="77777777" w:rsidR="00532E33" w:rsidRPr="00573B14" w:rsidRDefault="00532E33" w:rsidP="00532E33">
            <w:pPr>
              <w:suppressAutoHyphens/>
              <w:rPr>
                <w:rFonts w:ascii="Arial" w:hAnsi="Arial" w:cs="Arial"/>
                <w:spacing w:val="-2"/>
                <w:szCs w:val="24"/>
              </w:rPr>
            </w:pPr>
            <w:r w:rsidRPr="00573B14">
              <w:rPr>
                <w:rFonts w:ascii="Arial" w:hAnsi="Arial" w:cs="Arial"/>
                <w:spacing w:val="-2"/>
                <w:szCs w:val="24"/>
              </w:rPr>
              <w:t>Pro-rata for part-time employees</w:t>
            </w:r>
          </w:p>
          <w:p w14:paraId="692F69EA" w14:textId="77777777" w:rsidR="00532E33" w:rsidRPr="00573B14" w:rsidRDefault="00532E33" w:rsidP="00532E33">
            <w:pPr>
              <w:suppressAutoHyphens/>
              <w:rPr>
                <w:rFonts w:ascii="Arial" w:hAnsi="Arial" w:cs="Arial"/>
                <w:b/>
                <w:spacing w:val="-2"/>
                <w:szCs w:val="24"/>
              </w:rPr>
            </w:pPr>
          </w:p>
        </w:tc>
        <w:tc>
          <w:tcPr>
            <w:tcW w:w="7150" w:type="dxa"/>
            <w:shd w:val="clear" w:color="auto" w:fill="auto"/>
          </w:tcPr>
          <w:p w14:paraId="5AFF2BF2" w14:textId="77777777" w:rsidR="00532E33" w:rsidRPr="00573B14" w:rsidRDefault="00532E33" w:rsidP="00532E33">
            <w:pPr>
              <w:suppressAutoHyphens/>
              <w:rPr>
                <w:rFonts w:ascii="Arial" w:hAnsi="Arial" w:cs="Arial"/>
                <w:spacing w:val="-2"/>
                <w:szCs w:val="24"/>
              </w:rPr>
            </w:pPr>
          </w:p>
          <w:p w14:paraId="7F2C093A" w14:textId="77777777" w:rsidR="00532E33" w:rsidRPr="00573B14" w:rsidRDefault="00532E33" w:rsidP="00532E33">
            <w:pPr>
              <w:suppressAutoHyphens/>
              <w:rPr>
                <w:rFonts w:ascii="Arial" w:hAnsi="Arial" w:cs="Arial"/>
                <w:spacing w:val="-2"/>
                <w:szCs w:val="24"/>
              </w:rPr>
            </w:pPr>
            <w:r w:rsidRPr="00573B14">
              <w:rPr>
                <w:rFonts w:ascii="Arial" w:hAnsi="Arial" w:cs="Arial"/>
                <w:spacing w:val="-2"/>
                <w:szCs w:val="24"/>
              </w:rPr>
              <w:t xml:space="preserve">Green Book  </w:t>
            </w:r>
          </w:p>
          <w:p w14:paraId="576AFEF7" w14:textId="77777777" w:rsidR="00532E33" w:rsidRPr="00573B14" w:rsidRDefault="00532E33" w:rsidP="00532E33">
            <w:pPr>
              <w:jc w:val="both"/>
              <w:rPr>
                <w:rFonts w:ascii="Arial" w:hAnsi="Arial" w:cs="Arial"/>
                <w:spacing w:val="-3"/>
                <w:szCs w:val="24"/>
              </w:rPr>
            </w:pPr>
            <w:r w:rsidRPr="00573B14">
              <w:rPr>
                <w:rFonts w:ascii="Arial" w:hAnsi="Arial" w:cs="Arial"/>
                <w:spacing w:val="-3"/>
                <w:szCs w:val="24"/>
              </w:rPr>
              <w:t xml:space="preserve">The annual leave year for business support staff runs from </w:t>
            </w:r>
            <w:r w:rsidRPr="00573B14">
              <w:rPr>
                <w:rFonts w:ascii="Arial" w:hAnsi="Arial" w:cs="Arial"/>
                <w:szCs w:val="24"/>
              </w:rPr>
              <w:t>01 April to 31 March.</w:t>
            </w:r>
          </w:p>
          <w:p w14:paraId="3EC41E2D" w14:textId="77777777" w:rsidR="00532E33" w:rsidRPr="00573B14" w:rsidRDefault="00532E33" w:rsidP="00532E33">
            <w:pPr>
              <w:numPr>
                <w:ilvl w:val="1"/>
                <w:numId w:val="0"/>
              </w:numPr>
              <w:tabs>
                <w:tab w:val="num" w:pos="1440"/>
              </w:tabs>
              <w:rPr>
                <w:rFonts w:ascii="Arial" w:hAnsi="Arial" w:cs="Arial"/>
                <w:szCs w:val="24"/>
              </w:rPr>
            </w:pPr>
          </w:p>
          <w:p w14:paraId="04C67307" w14:textId="77777777" w:rsidR="00532E33" w:rsidRPr="00573B14" w:rsidRDefault="00532E33" w:rsidP="00532E33">
            <w:pPr>
              <w:numPr>
                <w:ilvl w:val="1"/>
                <w:numId w:val="0"/>
              </w:numPr>
              <w:tabs>
                <w:tab w:val="num" w:pos="1440"/>
              </w:tabs>
              <w:rPr>
                <w:rFonts w:ascii="Arial" w:hAnsi="Arial" w:cs="Arial"/>
                <w:szCs w:val="24"/>
              </w:rPr>
            </w:pPr>
            <w:r w:rsidRPr="00573B14">
              <w:rPr>
                <w:rFonts w:ascii="Arial" w:hAnsi="Arial" w:cs="Arial"/>
                <w:szCs w:val="24"/>
              </w:rPr>
              <w:t xml:space="preserve">The scale of annual leave is as </w:t>
            </w:r>
            <w:proofErr w:type="gramStart"/>
            <w:r w:rsidRPr="00573B14">
              <w:rPr>
                <w:rFonts w:ascii="Arial" w:hAnsi="Arial" w:cs="Arial"/>
                <w:szCs w:val="24"/>
              </w:rPr>
              <w:t>follows:-</w:t>
            </w:r>
            <w:proofErr w:type="gramEnd"/>
          </w:p>
          <w:p w14:paraId="4C377C61" w14:textId="77777777" w:rsidR="00532E33" w:rsidRPr="00573B14" w:rsidRDefault="00532E33" w:rsidP="00532E33">
            <w:pPr>
              <w:pStyle w:val="BodyTextIndent"/>
              <w:ind w:left="0"/>
              <w:rPr>
                <w:rFonts w:ascii="Arial" w:hAnsi="Arial" w:cs="Arial"/>
                <w:szCs w:val="24"/>
              </w:rPr>
            </w:pPr>
          </w:p>
          <w:tbl>
            <w:tblPr>
              <w:tblW w:w="0" w:type="auto"/>
              <w:tblLook w:val="0000" w:firstRow="0" w:lastRow="0" w:firstColumn="0" w:lastColumn="0" w:noHBand="0" w:noVBand="0"/>
            </w:tblPr>
            <w:tblGrid>
              <w:gridCol w:w="1754"/>
              <w:gridCol w:w="1345"/>
              <w:gridCol w:w="1499"/>
              <w:gridCol w:w="1377"/>
            </w:tblGrid>
            <w:tr w:rsidR="00532E33" w:rsidRPr="00573B14" w14:paraId="159883EC" w14:textId="77777777" w:rsidTr="00532E33">
              <w:tc>
                <w:tcPr>
                  <w:tcW w:w="1754" w:type="dxa"/>
                </w:tcPr>
                <w:p w14:paraId="07AB6EDB" w14:textId="77777777" w:rsidR="00532E33" w:rsidRPr="00573B14" w:rsidRDefault="00532E33" w:rsidP="00532E33">
                  <w:pPr>
                    <w:tabs>
                      <w:tab w:val="left" w:pos="-1418"/>
                    </w:tabs>
                    <w:jc w:val="center"/>
                    <w:rPr>
                      <w:rFonts w:ascii="Arial" w:hAnsi="Arial" w:cs="Arial"/>
                      <w:szCs w:val="24"/>
                      <w:u w:val="single"/>
                    </w:rPr>
                  </w:pPr>
                  <w:r w:rsidRPr="00573B14">
                    <w:rPr>
                      <w:rFonts w:ascii="Arial" w:hAnsi="Arial" w:cs="Arial"/>
                      <w:szCs w:val="24"/>
                      <w:u w:val="single"/>
                    </w:rPr>
                    <w:t>Spinal Column Point</w:t>
                  </w:r>
                </w:p>
              </w:tc>
              <w:tc>
                <w:tcPr>
                  <w:tcW w:w="1345" w:type="dxa"/>
                </w:tcPr>
                <w:p w14:paraId="56C88453" w14:textId="77777777" w:rsidR="00532E33" w:rsidRPr="00573B14" w:rsidRDefault="00532E33" w:rsidP="00532E33">
                  <w:pPr>
                    <w:tabs>
                      <w:tab w:val="left" w:pos="-1418"/>
                    </w:tabs>
                    <w:jc w:val="center"/>
                    <w:rPr>
                      <w:rFonts w:ascii="Arial" w:hAnsi="Arial" w:cs="Arial"/>
                      <w:szCs w:val="24"/>
                      <w:u w:val="single"/>
                    </w:rPr>
                  </w:pPr>
                  <w:r w:rsidRPr="00573B14">
                    <w:rPr>
                      <w:rFonts w:ascii="Arial" w:hAnsi="Arial" w:cs="Arial"/>
                      <w:szCs w:val="24"/>
                      <w:u w:val="single"/>
                    </w:rPr>
                    <w:t>0 – 5 years</w:t>
                  </w:r>
                </w:p>
              </w:tc>
              <w:tc>
                <w:tcPr>
                  <w:tcW w:w="1499" w:type="dxa"/>
                </w:tcPr>
                <w:p w14:paraId="658949E7" w14:textId="77777777" w:rsidR="00532E33" w:rsidRPr="00573B14" w:rsidRDefault="00532E33" w:rsidP="00532E33">
                  <w:pPr>
                    <w:tabs>
                      <w:tab w:val="left" w:pos="-1418"/>
                    </w:tabs>
                    <w:jc w:val="center"/>
                    <w:rPr>
                      <w:rFonts w:ascii="Arial" w:hAnsi="Arial" w:cs="Arial"/>
                      <w:szCs w:val="24"/>
                      <w:u w:val="single"/>
                    </w:rPr>
                  </w:pPr>
                  <w:r w:rsidRPr="00573B14">
                    <w:rPr>
                      <w:rFonts w:ascii="Arial" w:hAnsi="Arial" w:cs="Arial"/>
                      <w:szCs w:val="24"/>
                      <w:u w:val="single"/>
                    </w:rPr>
                    <w:t>5 – 9 years</w:t>
                  </w:r>
                </w:p>
              </w:tc>
              <w:tc>
                <w:tcPr>
                  <w:tcW w:w="1377" w:type="dxa"/>
                </w:tcPr>
                <w:p w14:paraId="5EE51662" w14:textId="77777777" w:rsidR="00532E33" w:rsidRPr="00573B14" w:rsidRDefault="00532E33" w:rsidP="00532E33">
                  <w:pPr>
                    <w:tabs>
                      <w:tab w:val="left" w:pos="-1418"/>
                    </w:tabs>
                    <w:jc w:val="center"/>
                    <w:rPr>
                      <w:rFonts w:ascii="Arial" w:hAnsi="Arial" w:cs="Arial"/>
                      <w:szCs w:val="24"/>
                      <w:u w:val="single"/>
                    </w:rPr>
                  </w:pPr>
                  <w:r w:rsidRPr="00573B14">
                    <w:rPr>
                      <w:rFonts w:ascii="Arial" w:hAnsi="Arial" w:cs="Arial"/>
                      <w:szCs w:val="24"/>
                      <w:u w:val="single"/>
                    </w:rPr>
                    <w:t>10 years +</w:t>
                  </w:r>
                </w:p>
              </w:tc>
            </w:tr>
            <w:tr w:rsidR="00532E33" w:rsidRPr="00573B14" w14:paraId="54100C04" w14:textId="77777777" w:rsidTr="00532E33">
              <w:tc>
                <w:tcPr>
                  <w:tcW w:w="1754" w:type="dxa"/>
                </w:tcPr>
                <w:p w14:paraId="1709B1CE" w14:textId="77777777" w:rsidR="00532E33" w:rsidRPr="00573B14" w:rsidRDefault="00532E33" w:rsidP="00532E33">
                  <w:pPr>
                    <w:tabs>
                      <w:tab w:val="left" w:pos="-1418"/>
                    </w:tabs>
                    <w:jc w:val="both"/>
                    <w:rPr>
                      <w:rFonts w:ascii="Arial" w:hAnsi="Arial" w:cs="Arial"/>
                      <w:szCs w:val="24"/>
                    </w:rPr>
                  </w:pPr>
                </w:p>
              </w:tc>
              <w:tc>
                <w:tcPr>
                  <w:tcW w:w="1345" w:type="dxa"/>
                </w:tcPr>
                <w:p w14:paraId="69F6E0BC" w14:textId="77777777" w:rsidR="00532E33" w:rsidRPr="00573B14" w:rsidRDefault="00532E33" w:rsidP="00532E33">
                  <w:pPr>
                    <w:tabs>
                      <w:tab w:val="left" w:pos="-1418"/>
                    </w:tabs>
                    <w:jc w:val="center"/>
                    <w:rPr>
                      <w:rFonts w:ascii="Arial" w:hAnsi="Arial" w:cs="Arial"/>
                      <w:szCs w:val="24"/>
                    </w:rPr>
                  </w:pPr>
                </w:p>
              </w:tc>
              <w:tc>
                <w:tcPr>
                  <w:tcW w:w="1499" w:type="dxa"/>
                </w:tcPr>
                <w:p w14:paraId="3F186F47" w14:textId="77777777" w:rsidR="00532E33" w:rsidRPr="00573B14" w:rsidRDefault="00532E33" w:rsidP="00532E33">
                  <w:pPr>
                    <w:tabs>
                      <w:tab w:val="left" w:pos="-1418"/>
                    </w:tabs>
                    <w:jc w:val="center"/>
                    <w:rPr>
                      <w:rFonts w:ascii="Arial" w:hAnsi="Arial" w:cs="Arial"/>
                      <w:szCs w:val="24"/>
                    </w:rPr>
                  </w:pPr>
                </w:p>
              </w:tc>
              <w:tc>
                <w:tcPr>
                  <w:tcW w:w="1377" w:type="dxa"/>
                </w:tcPr>
                <w:p w14:paraId="2771CE9C" w14:textId="77777777" w:rsidR="00532E33" w:rsidRPr="00573B14" w:rsidRDefault="00532E33" w:rsidP="00532E33">
                  <w:pPr>
                    <w:tabs>
                      <w:tab w:val="left" w:pos="-1418"/>
                    </w:tabs>
                    <w:jc w:val="center"/>
                    <w:rPr>
                      <w:rFonts w:ascii="Arial" w:hAnsi="Arial" w:cs="Arial"/>
                      <w:szCs w:val="24"/>
                    </w:rPr>
                  </w:pPr>
                </w:p>
              </w:tc>
            </w:tr>
            <w:tr w:rsidR="00532E33" w:rsidRPr="00573B14" w14:paraId="006DC3E7" w14:textId="77777777" w:rsidTr="00532E33">
              <w:tc>
                <w:tcPr>
                  <w:tcW w:w="1754" w:type="dxa"/>
                </w:tcPr>
                <w:p w14:paraId="06A9CB06" w14:textId="77777777" w:rsidR="00532E33" w:rsidRPr="00573B14" w:rsidRDefault="00532E33" w:rsidP="00532E33">
                  <w:pPr>
                    <w:tabs>
                      <w:tab w:val="left" w:pos="-1418"/>
                    </w:tabs>
                    <w:jc w:val="both"/>
                    <w:rPr>
                      <w:rFonts w:ascii="Arial" w:hAnsi="Arial" w:cs="Arial"/>
                      <w:szCs w:val="24"/>
                    </w:rPr>
                  </w:pPr>
                  <w:r w:rsidRPr="00573B14">
                    <w:rPr>
                      <w:rFonts w:ascii="Arial" w:hAnsi="Arial" w:cs="Arial"/>
                      <w:szCs w:val="24"/>
                    </w:rPr>
                    <w:t>Up to 11</w:t>
                  </w:r>
                </w:p>
              </w:tc>
              <w:tc>
                <w:tcPr>
                  <w:tcW w:w="1345" w:type="dxa"/>
                </w:tcPr>
                <w:p w14:paraId="3ADE694A" w14:textId="77777777" w:rsidR="00532E33" w:rsidRPr="00573B14" w:rsidRDefault="00532E33" w:rsidP="00532E33">
                  <w:pPr>
                    <w:tabs>
                      <w:tab w:val="left" w:pos="-1418"/>
                    </w:tabs>
                    <w:jc w:val="center"/>
                    <w:rPr>
                      <w:rFonts w:ascii="Arial" w:hAnsi="Arial" w:cs="Arial"/>
                      <w:szCs w:val="24"/>
                    </w:rPr>
                  </w:pPr>
                  <w:r w:rsidRPr="00573B14">
                    <w:rPr>
                      <w:rFonts w:ascii="Arial" w:hAnsi="Arial" w:cs="Arial"/>
                      <w:szCs w:val="24"/>
                    </w:rPr>
                    <w:t>22</w:t>
                  </w:r>
                </w:p>
              </w:tc>
              <w:tc>
                <w:tcPr>
                  <w:tcW w:w="1499" w:type="dxa"/>
                </w:tcPr>
                <w:p w14:paraId="017A19FF" w14:textId="77777777" w:rsidR="00532E33" w:rsidRPr="00573B14" w:rsidRDefault="00532E33" w:rsidP="00532E33">
                  <w:pPr>
                    <w:tabs>
                      <w:tab w:val="left" w:pos="-1418"/>
                    </w:tabs>
                    <w:jc w:val="center"/>
                    <w:rPr>
                      <w:rFonts w:ascii="Arial" w:hAnsi="Arial" w:cs="Arial"/>
                      <w:szCs w:val="24"/>
                    </w:rPr>
                  </w:pPr>
                  <w:r w:rsidRPr="00573B14">
                    <w:rPr>
                      <w:rFonts w:ascii="Arial" w:hAnsi="Arial" w:cs="Arial"/>
                      <w:szCs w:val="24"/>
                    </w:rPr>
                    <w:t>27</w:t>
                  </w:r>
                </w:p>
              </w:tc>
              <w:tc>
                <w:tcPr>
                  <w:tcW w:w="1377" w:type="dxa"/>
                </w:tcPr>
                <w:p w14:paraId="44440482" w14:textId="77777777" w:rsidR="00532E33" w:rsidRPr="00573B14" w:rsidRDefault="00532E33" w:rsidP="00532E33">
                  <w:pPr>
                    <w:tabs>
                      <w:tab w:val="left" w:pos="-1418"/>
                    </w:tabs>
                    <w:jc w:val="center"/>
                    <w:rPr>
                      <w:rFonts w:ascii="Arial" w:hAnsi="Arial" w:cs="Arial"/>
                      <w:szCs w:val="24"/>
                    </w:rPr>
                  </w:pPr>
                  <w:r w:rsidRPr="00573B14">
                    <w:rPr>
                      <w:rFonts w:ascii="Arial" w:hAnsi="Arial" w:cs="Arial"/>
                      <w:szCs w:val="24"/>
                    </w:rPr>
                    <w:t>27</w:t>
                  </w:r>
                </w:p>
              </w:tc>
            </w:tr>
            <w:tr w:rsidR="00532E33" w:rsidRPr="00573B14" w14:paraId="6EFD52EF" w14:textId="77777777" w:rsidTr="00532E33">
              <w:tc>
                <w:tcPr>
                  <w:tcW w:w="1754" w:type="dxa"/>
                </w:tcPr>
                <w:p w14:paraId="0E01173D" w14:textId="77777777" w:rsidR="00532E33" w:rsidRPr="00573B14" w:rsidRDefault="00532E33" w:rsidP="00532E33">
                  <w:pPr>
                    <w:tabs>
                      <w:tab w:val="left" w:pos="-1418"/>
                    </w:tabs>
                    <w:jc w:val="both"/>
                    <w:rPr>
                      <w:rFonts w:ascii="Arial" w:hAnsi="Arial" w:cs="Arial"/>
                      <w:szCs w:val="24"/>
                    </w:rPr>
                  </w:pPr>
                  <w:r w:rsidRPr="00573B14">
                    <w:rPr>
                      <w:rFonts w:ascii="Arial" w:hAnsi="Arial" w:cs="Arial"/>
                      <w:szCs w:val="24"/>
                    </w:rPr>
                    <w:t>12-21</w:t>
                  </w:r>
                </w:p>
              </w:tc>
              <w:tc>
                <w:tcPr>
                  <w:tcW w:w="1345" w:type="dxa"/>
                </w:tcPr>
                <w:p w14:paraId="5AE539FB" w14:textId="77777777" w:rsidR="00532E33" w:rsidRPr="00573B14" w:rsidRDefault="00532E33" w:rsidP="00532E33">
                  <w:pPr>
                    <w:tabs>
                      <w:tab w:val="left" w:pos="-1418"/>
                    </w:tabs>
                    <w:jc w:val="center"/>
                    <w:rPr>
                      <w:rFonts w:ascii="Arial" w:hAnsi="Arial" w:cs="Arial"/>
                      <w:szCs w:val="24"/>
                    </w:rPr>
                  </w:pPr>
                  <w:r w:rsidRPr="00573B14">
                    <w:rPr>
                      <w:rFonts w:ascii="Arial" w:hAnsi="Arial" w:cs="Arial"/>
                      <w:szCs w:val="24"/>
                    </w:rPr>
                    <w:t>25</w:t>
                  </w:r>
                </w:p>
              </w:tc>
              <w:tc>
                <w:tcPr>
                  <w:tcW w:w="1499" w:type="dxa"/>
                </w:tcPr>
                <w:p w14:paraId="26EE27B7" w14:textId="77777777" w:rsidR="00532E33" w:rsidRPr="00573B14" w:rsidRDefault="00532E33" w:rsidP="00532E33">
                  <w:pPr>
                    <w:tabs>
                      <w:tab w:val="left" w:pos="-1418"/>
                    </w:tabs>
                    <w:jc w:val="center"/>
                    <w:rPr>
                      <w:rFonts w:ascii="Arial" w:hAnsi="Arial" w:cs="Arial"/>
                      <w:szCs w:val="24"/>
                    </w:rPr>
                  </w:pPr>
                  <w:r w:rsidRPr="00573B14">
                    <w:rPr>
                      <w:rFonts w:ascii="Arial" w:hAnsi="Arial" w:cs="Arial"/>
                      <w:szCs w:val="24"/>
                    </w:rPr>
                    <w:t>27</w:t>
                  </w:r>
                </w:p>
              </w:tc>
              <w:tc>
                <w:tcPr>
                  <w:tcW w:w="1377" w:type="dxa"/>
                </w:tcPr>
                <w:p w14:paraId="19766B41" w14:textId="77777777" w:rsidR="00532E33" w:rsidRPr="00573B14" w:rsidRDefault="00532E33" w:rsidP="00532E33">
                  <w:pPr>
                    <w:tabs>
                      <w:tab w:val="left" w:pos="-1418"/>
                    </w:tabs>
                    <w:jc w:val="center"/>
                    <w:rPr>
                      <w:rFonts w:ascii="Arial" w:hAnsi="Arial" w:cs="Arial"/>
                      <w:szCs w:val="24"/>
                    </w:rPr>
                  </w:pPr>
                  <w:r w:rsidRPr="00573B14">
                    <w:rPr>
                      <w:rFonts w:ascii="Arial" w:hAnsi="Arial" w:cs="Arial"/>
                      <w:szCs w:val="24"/>
                    </w:rPr>
                    <w:t>28</w:t>
                  </w:r>
                </w:p>
              </w:tc>
            </w:tr>
            <w:tr w:rsidR="00532E33" w:rsidRPr="00573B14" w14:paraId="2A7FECD2" w14:textId="77777777" w:rsidTr="00532E33">
              <w:tc>
                <w:tcPr>
                  <w:tcW w:w="1754" w:type="dxa"/>
                </w:tcPr>
                <w:p w14:paraId="07638F1E" w14:textId="77777777" w:rsidR="00532E33" w:rsidRPr="00573B14" w:rsidRDefault="00532E33" w:rsidP="00532E33">
                  <w:pPr>
                    <w:tabs>
                      <w:tab w:val="left" w:pos="-1418"/>
                    </w:tabs>
                    <w:jc w:val="both"/>
                    <w:rPr>
                      <w:rFonts w:ascii="Arial" w:hAnsi="Arial" w:cs="Arial"/>
                      <w:szCs w:val="24"/>
                    </w:rPr>
                  </w:pPr>
                  <w:r w:rsidRPr="00573B14">
                    <w:rPr>
                      <w:rFonts w:ascii="Arial" w:hAnsi="Arial" w:cs="Arial"/>
                      <w:szCs w:val="24"/>
                    </w:rPr>
                    <w:t>23-34</w:t>
                  </w:r>
                </w:p>
              </w:tc>
              <w:tc>
                <w:tcPr>
                  <w:tcW w:w="1345" w:type="dxa"/>
                </w:tcPr>
                <w:p w14:paraId="117621C8" w14:textId="77777777" w:rsidR="00532E33" w:rsidRPr="00573B14" w:rsidRDefault="00532E33" w:rsidP="00532E33">
                  <w:pPr>
                    <w:tabs>
                      <w:tab w:val="left" w:pos="-1418"/>
                    </w:tabs>
                    <w:jc w:val="center"/>
                    <w:rPr>
                      <w:rFonts w:ascii="Arial" w:hAnsi="Arial" w:cs="Arial"/>
                      <w:szCs w:val="24"/>
                    </w:rPr>
                  </w:pPr>
                  <w:r w:rsidRPr="00573B14">
                    <w:rPr>
                      <w:rFonts w:ascii="Arial" w:hAnsi="Arial" w:cs="Arial"/>
                      <w:szCs w:val="24"/>
                    </w:rPr>
                    <w:t>27</w:t>
                  </w:r>
                </w:p>
              </w:tc>
              <w:tc>
                <w:tcPr>
                  <w:tcW w:w="1499" w:type="dxa"/>
                </w:tcPr>
                <w:p w14:paraId="7BFAABC0" w14:textId="77777777" w:rsidR="00532E33" w:rsidRPr="00573B14" w:rsidRDefault="00532E33" w:rsidP="00532E33">
                  <w:pPr>
                    <w:tabs>
                      <w:tab w:val="left" w:pos="-1418"/>
                    </w:tabs>
                    <w:jc w:val="center"/>
                    <w:rPr>
                      <w:rFonts w:ascii="Arial" w:hAnsi="Arial" w:cs="Arial"/>
                      <w:szCs w:val="24"/>
                    </w:rPr>
                  </w:pPr>
                  <w:r w:rsidRPr="00573B14">
                    <w:rPr>
                      <w:rFonts w:ascii="Arial" w:hAnsi="Arial" w:cs="Arial"/>
                      <w:szCs w:val="24"/>
                    </w:rPr>
                    <w:t>27</w:t>
                  </w:r>
                </w:p>
              </w:tc>
              <w:tc>
                <w:tcPr>
                  <w:tcW w:w="1377" w:type="dxa"/>
                </w:tcPr>
                <w:p w14:paraId="5A9BEA7F" w14:textId="77777777" w:rsidR="00532E33" w:rsidRPr="00573B14" w:rsidRDefault="00532E33" w:rsidP="00532E33">
                  <w:pPr>
                    <w:tabs>
                      <w:tab w:val="left" w:pos="-1418"/>
                    </w:tabs>
                    <w:jc w:val="center"/>
                    <w:rPr>
                      <w:rFonts w:ascii="Arial" w:hAnsi="Arial" w:cs="Arial"/>
                      <w:szCs w:val="24"/>
                    </w:rPr>
                  </w:pPr>
                  <w:r w:rsidRPr="00573B14">
                    <w:rPr>
                      <w:rFonts w:ascii="Arial" w:hAnsi="Arial" w:cs="Arial"/>
                      <w:szCs w:val="24"/>
                    </w:rPr>
                    <w:t>30</w:t>
                  </w:r>
                </w:p>
              </w:tc>
            </w:tr>
            <w:tr w:rsidR="00532E33" w:rsidRPr="00573B14" w14:paraId="6E423226" w14:textId="77777777" w:rsidTr="00532E33">
              <w:tc>
                <w:tcPr>
                  <w:tcW w:w="1754" w:type="dxa"/>
                </w:tcPr>
                <w:p w14:paraId="08ACF03C" w14:textId="77777777" w:rsidR="00532E33" w:rsidRPr="00573B14" w:rsidRDefault="00532E33" w:rsidP="00532E33">
                  <w:pPr>
                    <w:tabs>
                      <w:tab w:val="left" w:pos="-1418"/>
                    </w:tabs>
                    <w:jc w:val="both"/>
                    <w:rPr>
                      <w:rFonts w:ascii="Arial" w:hAnsi="Arial" w:cs="Arial"/>
                      <w:szCs w:val="24"/>
                    </w:rPr>
                  </w:pPr>
                  <w:r w:rsidRPr="00573B14">
                    <w:rPr>
                      <w:rFonts w:ascii="Arial" w:hAnsi="Arial" w:cs="Arial"/>
                      <w:szCs w:val="24"/>
                    </w:rPr>
                    <w:t>35 and above</w:t>
                  </w:r>
                </w:p>
              </w:tc>
              <w:tc>
                <w:tcPr>
                  <w:tcW w:w="1345" w:type="dxa"/>
                </w:tcPr>
                <w:p w14:paraId="6D88ED42" w14:textId="77777777" w:rsidR="00532E33" w:rsidRPr="00573B14" w:rsidRDefault="00532E33" w:rsidP="00532E33">
                  <w:pPr>
                    <w:tabs>
                      <w:tab w:val="left" w:pos="-1418"/>
                    </w:tabs>
                    <w:jc w:val="center"/>
                    <w:rPr>
                      <w:rFonts w:ascii="Arial" w:hAnsi="Arial" w:cs="Arial"/>
                      <w:szCs w:val="24"/>
                    </w:rPr>
                  </w:pPr>
                  <w:r w:rsidRPr="00573B14">
                    <w:rPr>
                      <w:rFonts w:ascii="Arial" w:hAnsi="Arial" w:cs="Arial"/>
                      <w:szCs w:val="24"/>
                    </w:rPr>
                    <w:t>28</w:t>
                  </w:r>
                </w:p>
              </w:tc>
              <w:tc>
                <w:tcPr>
                  <w:tcW w:w="1499" w:type="dxa"/>
                </w:tcPr>
                <w:p w14:paraId="3902F769" w14:textId="77777777" w:rsidR="00532E33" w:rsidRPr="00573B14" w:rsidRDefault="00532E33" w:rsidP="00532E33">
                  <w:pPr>
                    <w:tabs>
                      <w:tab w:val="left" w:pos="-1418"/>
                    </w:tabs>
                    <w:jc w:val="center"/>
                    <w:rPr>
                      <w:rFonts w:ascii="Arial" w:hAnsi="Arial" w:cs="Arial"/>
                      <w:szCs w:val="24"/>
                    </w:rPr>
                  </w:pPr>
                  <w:r w:rsidRPr="00573B14">
                    <w:rPr>
                      <w:rFonts w:ascii="Arial" w:hAnsi="Arial" w:cs="Arial"/>
                      <w:szCs w:val="24"/>
                    </w:rPr>
                    <w:t>28</w:t>
                  </w:r>
                </w:p>
              </w:tc>
              <w:tc>
                <w:tcPr>
                  <w:tcW w:w="1377" w:type="dxa"/>
                </w:tcPr>
                <w:p w14:paraId="41DA497E" w14:textId="77777777" w:rsidR="00532E33" w:rsidRPr="00573B14" w:rsidRDefault="00532E33" w:rsidP="00532E33">
                  <w:pPr>
                    <w:tabs>
                      <w:tab w:val="left" w:pos="-1418"/>
                    </w:tabs>
                    <w:jc w:val="center"/>
                    <w:rPr>
                      <w:rFonts w:ascii="Arial" w:hAnsi="Arial" w:cs="Arial"/>
                      <w:szCs w:val="24"/>
                    </w:rPr>
                  </w:pPr>
                  <w:r w:rsidRPr="00573B14">
                    <w:rPr>
                      <w:rFonts w:ascii="Arial" w:hAnsi="Arial" w:cs="Arial"/>
                      <w:szCs w:val="24"/>
                    </w:rPr>
                    <w:t>31</w:t>
                  </w:r>
                </w:p>
              </w:tc>
            </w:tr>
          </w:tbl>
          <w:p w14:paraId="7C8AD1AA" w14:textId="77777777" w:rsidR="00532E33" w:rsidRPr="00573B14" w:rsidRDefault="00532E33" w:rsidP="00532E33">
            <w:pPr>
              <w:numPr>
                <w:ilvl w:val="1"/>
                <w:numId w:val="0"/>
              </w:numPr>
              <w:tabs>
                <w:tab w:val="num" w:pos="1440"/>
              </w:tabs>
              <w:rPr>
                <w:rFonts w:ascii="Arial" w:hAnsi="Arial" w:cs="Arial"/>
                <w:szCs w:val="24"/>
              </w:rPr>
            </w:pPr>
          </w:p>
          <w:p w14:paraId="749A5C51" w14:textId="77777777" w:rsidR="00532E33" w:rsidRPr="00573B14" w:rsidRDefault="00532E33" w:rsidP="00532E33">
            <w:pPr>
              <w:numPr>
                <w:ilvl w:val="1"/>
                <w:numId w:val="0"/>
              </w:numPr>
              <w:tabs>
                <w:tab w:val="num" w:pos="1440"/>
              </w:tabs>
              <w:rPr>
                <w:rFonts w:ascii="Arial" w:hAnsi="Arial" w:cs="Arial"/>
                <w:szCs w:val="24"/>
              </w:rPr>
            </w:pPr>
          </w:p>
          <w:p w14:paraId="60D48F7A" w14:textId="77777777" w:rsidR="00532E33" w:rsidRPr="00573B14" w:rsidRDefault="00532E33" w:rsidP="00532E33">
            <w:pPr>
              <w:suppressAutoHyphens/>
              <w:jc w:val="both"/>
              <w:rPr>
                <w:rFonts w:ascii="Arial" w:hAnsi="Arial" w:cs="Arial"/>
                <w:spacing w:val="-2"/>
                <w:szCs w:val="24"/>
              </w:rPr>
            </w:pPr>
            <w:proofErr w:type="gramStart"/>
            <w:r w:rsidRPr="00573B14">
              <w:rPr>
                <w:rFonts w:ascii="Arial" w:hAnsi="Arial" w:cs="Arial"/>
                <w:spacing w:val="-2"/>
                <w:szCs w:val="24"/>
              </w:rPr>
              <w:t>Plus</w:t>
            </w:r>
            <w:proofErr w:type="gramEnd"/>
            <w:r w:rsidRPr="00573B14">
              <w:rPr>
                <w:rFonts w:ascii="Arial" w:hAnsi="Arial" w:cs="Arial"/>
                <w:spacing w:val="-2"/>
                <w:szCs w:val="24"/>
              </w:rPr>
              <w:t xml:space="preserve"> bank holidays, plus 2 extra days which are accrued and taken if in post at Christmas/New Year.  Staff employed at LFRS Service HQ are also required to take some additional annual leave to facilitate the Christmas closure. </w:t>
            </w:r>
          </w:p>
          <w:p w14:paraId="4B39D334" w14:textId="77777777" w:rsidR="00C25CF6" w:rsidRPr="00573B14" w:rsidRDefault="00C25CF6" w:rsidP="00532E33">
            <w:pPr>
              <w:suppressAutoHyphens/>
              <w:jc w:val="both"/>
              <w:rPr>
                <w:rFonts w:ascii="Arial" w:hAnsi="Arial" w:cs="Arial"/>
                <w:spacing w:val="-2"/>
                <w:szCs w:val="24"/>
              </w:rPr>
            </w:pPr>
          </w:p>
          <w:p w14:paraId="5591257E" w14:textId="11AD9500" w:rsidR="00573B14" w:rsidRPr="00573B14" w:rsidRDefault="00573B14" w:rsidP="00532E33">
            <w:pPr>
              <w:suppressAutoHyphens/>
              <w:jc w:val="both"/>
              <w:rPr>
                <w:rFonts w:ascii="Arial" w:hAnsi="Arial" w:cs="Arial"/>
                <w:spacing w:val="-2"/>
                <w:szCs w:val="24"/>
              </w:rPr>
            </w:pPr>
          </w:p>
        </w:tc>
      </w:tr>
      <w:tr w:rsidR="00532E33" w:rsidRPr="00573B14" w14:paraId="31E21C71" w14:textId="77777777" w:rsidTr="00532E33">
        <w:tc>
          <w:tcPr>
            <w:tcW w:w="2093" w:type="dxa"/>
            <w:shd w:val="clear" w:color="auto" w:fill="auto"/>
          </w:tcPr>
          <w:p w14:paraId="1FEA9B3B" w14:textId="77777777" w:rsidR="00532E33" w:rsidRPr="00573B14" w:rsidRDefault="00532E33" w:rsidP="00532E33">
            <w:pPr>
              <w:suppressAutoHyphens/>
              <w:rPr>
                <w:rFonts w:ascii="Arial" w:hAnsi="Arial" w:cs="Arial"/>
                <w:b/>
                <w:spacing w:val="-2"/>
                <w:szCs w:val="24"/>
              </w:rPr>
            </w:pPr>
          </w:p>
          <w:p w14:paraId="0651F99C"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 xml:space="preserve">Other Terms and Conditions </w:t>
            </w:r>
          </w:p>
          <w:p w14:paraId="11E17A9D" w14:textId="77777777" w:rsidR="00532E33" w:rsidRPr="00573B14" w:rsidRDefault="00532E33" w:rsidP="00532E33">
            <w:pPr>
              <w:suppressAutoHyphens/>
              <w:rPr>
                <w:rFonts w:ascii="Arial" w:hAnsi="Arial" w:cs="Arial"/>
                <w:b/>
                <w:spacing w:val="-2"/>
                <w:szCs w:val="24"/>
              </w:rPr>
            </w:pPr>
          </w:p>
        </w:tc>
        <w:tc>
          <w:tcPr>
            <w:tcW w:w="7150" w:type="dxa"/>
            <w:shd w:val="clear" w:color="auto" w:fill="auto"/>
          </w:tcPr>
          <w:p w14:paraId="39805B23" w14:textId="77777777" w:rsidR="00532E33" w:rsidRPr="00573B14" w:rsidRDefault="00532E33" w:rsidP="00532E33">
            <w:pPr>
              <w:suppressAutoHyphens/>
              <w:rPr>
                <w:rFonts w:ascii="Arial" w:hAnsi="Arial" w:cs="Arial"/>
                <w:spacing w:val="-2"/>
                <w:szCs w:val="24"/>
              </w:rPr>
            </w:pPr>
            <w:r w:rsidRPr="00573B14">
              <w:rPr>
                <w:rFonts w:ascii="Arial" w:hAnsi="Arial" w:cs="Arial"/>
                <w:spacing w:val="-2"/>
                <w:szCs w:val="24"/>
              </w:rPr>
              <w:t>National Joint Council for Local Government Services.</w:t>
            </w:r>
          </w:p>
          <w:p w14:paraId="0C352157" w14:textId="77777777" w:rsidR="00532E33" w:rsidRPr="00573B14" w:rsidRDefault="00532E33" w:rsidP="00532E33">
            <w:pPr>
              <w:suppressAutoHyphens/>
              <w:rPr>
                <w:rFonts w:ascii="Arial" w:hAnsi="Arial" w:cs="Arial"/>
                <w:spacing w:val="-2"/>
                <w:szCs w:val="24"/>
              </w:rPr>
            </w:pPr>
            <w:r w:rsidRPr="00573B14">
              <w:rPr>
                <w:rFonts w:ascii="Arial" w:hAnsi="Arial" w:cs="Arial"/>
                <w:spacing w:val="-2"/>
                <w:szCs w:val="24"/>
              </w:rPr>
              <w:t>LFRS operates a flexi-time scheme.</w:t>
            </w:r>
          </w:p>
          <w:p w14:paraId="6D4CAEFD" w14:textId="629F3B2A" w:rsidR="00532E33" w:rsidRPr="00573B14" w:rsidRDefault="00532E33" w:rsidP="00532E33">
            <w:pPr>
              <w:suppressAutoHyphens/>
              <w:rPr>
                <w:rFonts w:ascii="Arial" w:hAnsi="Arial" w:cs="Arial"/>
                <w:spacing w:val="-2"/>
                <w:szCs w:val="24"/>
              </w:rPr>
            </w:pPr>
            <w:proofErr w:type="spellStart"/>
            <w:r w:rsidRPr="00573B14">
              <w:rPr>
                <w:rFonts w:ascii="Arial" w:hAnsi="Arial" w:cs="Arial"/>
                <w:spacing w:val="-2"/>
                <w:szCs w:val="24"/>
              </w:rPr>
              <w:t>Adhoc</w:t>
            </w:r>
            <w:proofErr w:type="spellEnd"/>
            <w:r w:rsidRPr="00573B14">
              <w:rPr>
                <w:rFonts w:ascii="Arial" w:hAnsi="Arial" w:cs="Arial"/>
                <w:spacing w:val="-2"/>
                <w:szCs w:val="24"/>
              </w:rPr>
              <w:t xml:space="preserve"> Car User </w:t>
            </w:r>
          </w:p>
        </w:tc>
      </w:tr>
      <w:tr w:rsidR="00532E33" w:rsidRPr="00573B14" w14:paraId="1D850BD3" w14:textId="77777777" w:rsidTr="00532E33">
        <w:tc>
          <w:tcPr>
            <w:tcW w:w="2093" w:type="dxa"/>
            <w:shd w:val="clear" w:color="auto" w:fill="auto"/>
          </w:tcPr>
          <w:p w14:paraId="4A69F0B2" w14:textId="77777777" w:rsidR="00532E33" w:rsidRPr="00573B14" w:rsidRDefault="00532E33" w:rsidP="00532E33">
            <w:pPr>
              <w:suppressAutoHyphens/>
              <w:rPr>
                <w:rFonts w:ascii="Arial" w:hAnsi="Arial" w:cs="Arial"/>
                <w:b/>
                <w:spacing w:val="-2"/>
                <w:szCs w:val="24"/>
              </w:rPr>
            </w:pPr>
          </w:p>
          <w:p w14:paraId="5D43A7BE"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Car</w:t>
            </w:r>
          </w:p>
          <w:p w14:paraId="0786FE04"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Categorisation</w:t>
            </w:r>
          </w:p>
          <w:p w14:paraId="60CB98B2" w14:textId="77777777" w:rsidR="00532E33" w:rsidRPr="00573B14" w:rsidRDefault="00532E33" w:rsidP="00532E33">
            <w:pPr>
              <w:suppressAutoHyphens/>
              <w:rPr>
                <w:rFonts w:ascii="Arial" w:hAnsi="Arial" w:cs="Arial"/>
                <w:b/>
                <w:spacing w:val="-2"/>
                <w:szCs w:val="24"/>
              </w:rPr>
            </w:pPr>
          </w:p>
          <w:p w14:paraId="7DADDC2C" w14:textId="77777777" w:rsidR="00532E33" w:rsidRPr="00573B14" w:rsidRDefault="00532E33" w:rsidP="00532E33">
            <w:pPr>
              <w:suppressAutoHyphens/>
              <w:rPr>
                <w:rFonts w:ascii="Arial" w:hAnsi="Arial" w:cs="Arial"/>
                <w:b/>
                <w:spacing w:val="-2"/>
                <w:szCs w:val="24"/>
              </w:rPr>
            </w:pPr>
          </w:p>
        </w:tc>
        <w:tc>
          <w:tcPr>
            <w:tcW w:w="7150" w:type="dxa"/>
            <w:shd w:val="clear" w:color="auto" w:fill="auto"/>
          </w:tcPr>
          <w:p w14:paraId="11E47953" w14:textId="77777777" w:rsidR="00532E33" w:rsidRPr="00573B14" w:rsidRDefault="00532E33" w:rsidP="00532E33">
            <w:pPr>
              <w:suppressAutoHyphens/>
              <w:jc w:val="center"/>
              <w:rPr>
                <w:rFonts w:ascii="Arial" w:hAnsi="Arial" w:cs="Arial"/>
                <w:b/>
                <w:spacing w:val="-2"/>
                <w:szCs w:val="24"/>
              </w:rPr>
            </w:pPr>
          </w:p>
          <w:p w14:paraId="52F35EBF" w14:textId="2E736A86" w:rsidR="00532E33" w:rsidRPr="00573B14" w:rsidRDefault="00532E33" w:rsidP="00532E33">
            <w:pPr>
              <w:ind w:left="14"/>
              <w:jc w:val="both"/>
              <w:rPr>
                <w:rFonts w:ascii="Arial" w:hAnsi="Arial" w:cs="Arial"/>
                <w:szCs w:val="24"/>
              </w:rPr>
            </w:pPr>
            <w:r w:rsidRPr="00573B14">
              <w:rPr>
                <w:rFonts w:ascii="Arial" w:hAnsi="Arial" w:cs="Arial"/>
                <w:szCs w:val="24"/>
              </w:rPr>
              <w:t xml:space="preserve">Ad hoc </w:t>
            </w:r>
          </w:p>
          <w:p w14:paraId="5D86A059" w14:textId="77777777" w:rsidR="00532E33" w:rsidRPr="00573B14" w:rsidRDefault="00532E33" w:rsidP="00532E33">
            <w:pPr>
              <w:ind w:left="14"/>
              <w:jc w:val="both"/>
              <w:rPr>
                <w:rFonts w:ascii="Arial" w:hAnsi="Arial" w:cs="Arial"/>
                <w:szCs w:val="24"/>
              </w:rPr>
            </w:pPr>
          </w:p>
          <w:p w14:paraId="10C263CE" w14:textId="77777777" w:rsidR="00532E33" w:rsidRPr="00573B14" w:rsidRDefault="00532E33" w:rsidP="00532E33">
            <w:pPr>
              <w:ind w:left="14"/>
              <w:jc w:val="both"/>
              <w:rPr>
                <w:rFonts w:ascii="Arial" w:hAnsi="Arial" w:cs="Arial"/>
                <w:szCs w:val="24"/>
              </w:rPr>
            </w:pPr>
            <w:r w:rsidRPr="00573B14">
              <w:rPr>
                <w:rFonts w:ascii="Arial" w:hAnsi="Arial" w:cs="Arial"/>
                <w:szCs w:val="24"/>
              </w:rPr>
              <w:t>Current category ‘B’ (car) full driving licence.  If it carries any endorsements, clearance will be required from the Head of Fleet and Technical Services before you can be appointed even if you are successful at interview.</w:t>
            </w:r>
          </w:p>
          <w:p w14:paraId="7CF94195" w14:textId="77777777" w:rsidR="00532E33" w:rsidRPr="00573B14" w:rsidRDefault="00532E33" w:rsidP="00573B14">
            <w:pPr>
              <w:jc w:val="both"/>
              <w:rPr>
                <w:rFonts w:ascii="Arial" w:hAnsi="Arial" w:cs="Arial"/>
                <w:szCs w:val="24"/>
              </w:rPr>
            </w:pPr>
          </w:p>
          <w:p w14:paraId="0155E173" w14:textId="389CC03E" w:rsidR="00532E33" w:rsidRPr="00573B14" w:rsidRDefault="00532E33" w:rsidP="00532E33">
            <w:pPr>
              <w:ind w:left="14"/>
              <w:jc w:val="both"/>
              <w:rPr>
                <w:rFonts w:ascii="Arial" w:hAnsi="Arial" w:cs="Arial"/>
                <w:szCs w:val="24"/>
              </w:rPr>
            </w:pPr>
            <w:r w:rsidRPr="00573B14">
              <w:rPr>
                <w:rFonts w:ascii="Arial" w:hAnsi="Arial" w:cs="Arial"/>
                <w:szCs w:val="24"/>
              </w:rPr>
              <w:t xml:space="preserve">If you use your own vehicle, you will be reimbursed for the use of the vehicle on authorised journeys in accordance with the “LFRS </w:t>
            </w:r>
            <w:r w:rsidR="00573B14" w:rsidRPr="00573B14">
              <w:rPr>
                <w:rFonts w:ascii="Arial" w:hAnsi="Arial" w:cs="Arial"/>
                <w:szCs w:val="24"/>
              </w:rPr>
              <w:t xml:space="preserve">Ad Hoc </w:t>
            </w:r>
            <w:r w:rsidRPr="00573B14">
              <w:rPr>
                <w:rFonts w:ascii="Arial" w:hAnsi="Arial" w:cs="Arial"/>
                <w:szCs w:val="24"/>
              </w:rPr>
              <w:t xml:space="preserve">Car User Scheme” </w:t>
            </w:r>
          </w:p>
          <w:p w14:paraId="56B6B70B" w14:textId="77777777" w:rsidR="00532E33" w:rsidRPr="00573B14" w:rsidRDefault="00532E33" w:rsidP="00532E33">
            <w:pPr>
              <w:ind w:left="14"/>
              <w:jc w:val="both"/>
              <w:rPr>
                <w:rFonts w:ascii="Arial" w:hAnsi="Arial" w:cs="Arial"/>
                <w:szCs w:val="24"/>
              </w:rPr>
            </w:pPr>
          </w:p>
          <w:p w14:paraId="3A98F8AA" w14:textId="77777777" w:rsidR="00532E33" w:rsidRPr="00573B14" w:rsidRDefault="00532E33" w:rsidP="00532E33">
            <w:pPr>
              <w:ind w:left="14"/>
              <w:jc w:val="both"/>
              <w:rPr>
                <w:rFonts w:ascii="Arial" w:hAnsi="Arial" w:cs="Arial"/>
                <w:szCs w:val="24"/>
              </w:rPr>
            </w:pPr>
            <w:r w:rsidRPr="00573B14">
              <w:rPr>
                <w:rFonts w:ascii="Arial" w:hAnsi="Arial" w:cs="Arial"/>
                <w:szCs w:val="24"/>
              </w:rPr>
              <w:t>The vehicle provided must be fit for purpose and meet the following requirements:</w:t>
            </w:r>
          </w:p>
          <w:p w14:paraId="198864A2" w14:textId="77777777" w:rsidR="00532E33" w:rsidRPr="00573B14" w:rsidRDefault="00532E33" w:rsidP="00532E33">
            <w:pPr>
              <w:ind w:left="14"/>
              <w:jc w:val="both"/>
              <w:rPr>
                <w:rFonts w:ascii="Arial" w:hAnsi="Arial" w:cs="Arial"/>
                <w:szCs w:val="24"/>
              </w:rPr>
            </w:pPr>
          </w:p>
          <w:p w14:paraId="20894A49" w14:textId="77777777" w:rsidR="00532E33" w:rsidRPr="00573B14" w:rsidRDefault="00532E33" w:rsidP="00573B14">
            <w:pPr>
              <w:numPr>
                <w:ilvl w:val="0"/>
                <w:numId w:val="6"/>
              </w:numPr>
              <w:ind w:left="265" w:hanging="256"/>
              <w:jc w:val="both"/>
              <w:rPr>
                <w:rFonts w:ascii="Arial" w:hAnsi="Arial" w:cs="Arial"/>
                <w:szCs w:val="24"/>
              </w:rPr>
            </w:pPr>
            <w:r w:rsidRPr="00573B14">
              <w:rPr>
                <w:rFonts w:ascii="Arial" w:hAnsi="Arial" w:cs="Arial"/>
                <w:szCs w:val="24"/>
              </w:rPr>
              <w:t>Valid MOT test certificate.</w:t>
            </w:r>
          </w:p>
          <w:p w14:paraId="4DF3852C" w14:textId="77777777" w:rsidR="00532E33" w:rsidRPr="00573B14" w:rsidRDefault="00532E33" w:rsidP="00573B14">
            <w:pPr>
              <w:numPr>
                <w:ilvl w:val="0"/>
                <w:numId w:val="6"/>
              </w:numPr>
              <w:ind w:left="298" w:hanging="284"/>
              <w:jc w:val="both"/>
              <w:rPr>
                <w:rFonts w:ascii="Arial" w:hAnsi="Arial" w:cs="Arial"/>
                <w:szCs w:val="24"/>
              </w:rPr>
            </w:pPr>
            <w:r w:rsidRPr="00573B14">
              <w:rPr>
                <w:rFonts w:ascii="Arial" w:hAnsi="Arial" w:cs="Arial"/>
                <w:szCs w:val="24"/>
              </w:rPr>
              <w:t xml:space="preserve">Maintained in accordance with the </w:t>
            </w:r>
            <w:proofErr w:type="gramStart"/>
            <w:r w:rsidRPr="00573B14">
              <w:rPr>
                <w:rFonts w:ascii="Arial" w:hAnsi="Arial" w:cs="Arial"/>
                <w:szCs w:val="24"/>
              </w:rPr>
              <w:t>manufacturers</w:t>
            </w:r>
            <w:proofErr w:type="gramEnd"/>
            <w:r w:rsidRPr="00573B14">
              <w:rPr>
                <w:rFonts w:ascii="Arial" w:hAnsi="Arial" w:cs="Arial"/>
                <w:szCs w:val="24"/>
              </w:rPr>
              <w:t xml:space="preserve"> recommendations, kept in good condition and be fully road legal at all times</w:t>
            </w:r>
          </w:p>
          <w:p w14:paraId="1248BABC" w14:textId="77777777" w:rsidR="00532E33" w:rsidRPr="00573B14" w:rsidRDefault="00532E33" w:rsidP="00573B14">
            <w:pPr>
              <w:numPr>
                <w:ilvl w:val="0"/>
                <w:numId w:val="6"/>
              </w:numPr>
              <w:ind w:left="298" w:hanging="284"/>
              <w:jc w:val="both"/>
              <w:rPr>
                <w:rFonts w:ascii="Arial" w:hAnsi="Arial" w:cs="Arial"/>
                <w:szCs w:val="24"/>
              </w:rPr>
            </w:pPr>
            <w:r w:rsidRPr="00573B14">
              <w:rPr>
                <w:rFonts w:ascii="Arial" w:hAnsi="Arial" w:cs="Arial"/>
                <w:szCs w:val="24"/>
              </w:rPr>
              <w:t xml:space="preserve">Insured for you to drive on official business journeys </w:t>
            </w:r>
          </w:p>
          <w:p w14:paraId="0B30784C" w14:textId="7087CE55" w:rsidR="00532E33" w:rsidRPr="00573B14" w:rsidRDefault="00532E33" w:rsidP="00573B14">
            <w:pPr>
              <w:numPr>
                <w:ilvl w:val="0"/>
                <w:numId w:val="6"/>
              </w:numPr>
              <w:ind w:left="298" w:hanging="284"/>
              <w:jc w:val="both"/>
              <w:rPr>
                <w:rFonts w:ascii="Arial" w:hAnsi="Arial" w:cs="Arial"/>
                <w:szCs w:val="24"/>
              </w:rPr>
            </w:pPr>
            <w:r w:rsidRPr="00573B14">
              <w:rPr>
                <w:rFonts w:ascii="Arial" w:hAnsi="Arial" w:cs="Arial"/>
                <w:szCs w:val="24"/>
              </w:rPr>
              <w:t xml:space="preserve">It should be noted that the provision of your own vehicle does not preclude Lancashire Fire and Rescue Service requiring you to use service transport where this is considered more appropriate and in the interests of the organisation. </w:t>
            </w:r>
          </w:p>
          <w:p w14:paraId="5D839F59" w14:textId="77777777" w:rsidR="00532E33" w:rsidRPr="00573B14" w:rsidRDefault="00532E33" w:rsidP="00532E33">
            <w:pPr>
              <w:suppressAutoHyphens/>
              <w:rPr>
                <w:rFonts w:ascii="Arial" w:hAnsi="Arial" w:cs="Arial"/>
                <w:b/>
                <w:spacing w:val="-2"/>
                <w:szCs w:val="24"/>
              </w:rPr>
            </w:pPr>
          </w:p>
        </w:tc>
      </w:tr>
      <w:tr w:rsidR="00532E33" w:rsidRPr="00573B14" w14:paraId="324D27D2" w14:textId="77777777" w:rsidTr="00532E33">
        <w:tc>
          <w:tcPr>
            <w:tcW w:w="2093" w:type="dxa"/>
            <w:shd w:val="clear" w:color="auto" w:fill="auto"/>
          </w:tcPr>
          <w:p w14:paraId="1423661C" w14:textId="77777777" w:rsidR="00532E33" w:rsidRPr="00573B14" w:rsidRDefault="00532E33" w:rsidP="00532E33">
            <w:pPr>
              <w:suppressAutoHyphens/>
              <w:rPr>
                <w:rFonts w:ascii="Arial" w:hAnsi="Arial" w:cs="Arial"/>
                <w:b/>
                <w:spacing w:val="-2"/>
                <w:szCs w:val="24"/>
              </w:rPr>
            </w:pPr>
          </w:p>
          <w:p w14:paraId="2D110C73" w14:textId="77777777" w:rsidR="00532E33" w:rsidRPr="00573B14" w:rsidRDefault="00532E33" w:rsidP="00532E33">
            <w:pPr>
              <w:suppressAutoHyphens/>
              <w:rPr>
                <w:rFonts w:ascii="Arial" w:hAnsi="Arial" w:cs="Arial"/>
                <w:b/>
                <w:spacing w:val="-2"/>
                <w:szCs w:val="24"/>
              </w:rPr>
            </w:pPr>
            <w:r w:rsidRPr="00573B14">
              <w:rPr>
                <w:rFonts w:ascii="Arial" w:hAnsi="Arial" w:cs="Arial"/>
                <w:b/>
                <w:spacing w:val="-2"/>
                <w:szCs w:val="24"/>
              </w:rPr>
              <w:t>Clearances</w:t>
            </w:r>
          </w:p>
          <w:p w14:paraId="02176E2C" w14:textId="77777777" w:rsidR="00532E33" w:rsidRPr="00573B14" w:rsidRDefault="00532E33" w:rsidP="00532E33">
            <w:pPr>
              <w:suppressAutoHyphens/>
              <w:rPr>
                <w:rFonts w:ascii="Arial" w:hAnsi="Arial" w:cs="Arial"/>
                <w:b/>
                <w:spacing w:val="-2"/>
                <w:szCs w:val="24"/>
              </w:rPr>
            </w:pPr>
          </w:p>
        </w:tc>
        <w:tc>
          <w:tcPr>
            <w:tcW w:w="7150" w:type="dxa"/>
            <w:shd w:val="clear" w:color="auto" w:fill="auto"/>
          </w:tcPr>
          <w:p w14:paraId="57EA5205" w14:textId="77777777" w:rsidR="00532E33" w:rsidRPr="00573B14" w:rsidRDefault="00532E33" w:rsidP="00532E33">
            <w:pPr>
              <w:suppressAutoHyphens/>
              <w:jc w:val="center"/>
              <w:rPr>
                <w:rFonts w:ascii="Arial" w:hAnsi="Arial" w:cs="Arial"/>
                <w:b/>
                <w:spacing w:val="-2"/>
                <w:szCs w:val="24"/>
              </w:rPr>
            </w:pPr>
          </w:p>
          <w:p w14:paraId="535960F6" w14:textId="77777777" w:rsidR="00532E33" w:rsidRPr="00573B14" w:rsidRDefault="00532E33" w:rsidP="00532E33">
            <w:pPr>
              <w:suppressAutoHyphens/>
              <w:rPr>
                <w:rFonts w:ascii="Arial" w:hAnsi="Arial" w:cs="Arial"/>
                <w:spacing w:val="-2"/>
                <w:szCs w:val="24"/>
              </w:rPr>
            </w:pPr>
            <w:r w:rsidRPr="00573B14">
              <w:rPr>
                <w:rFonts w:ascii="Arial" w:hAnsi="Arial" w:cs="Arial"/>
                <w:spacing w:val="-2"/>
                <w:szCs w:val="24"/>
              </w:rPr>
              <w:t>Satisfactory references</w:t>
            </w:r>
          </w:p>
          <w:p w14:paraId="697A6803" w14:textId="0A4EEF9E" w:rsidR="00532E33" w:rsidRPr="00573B14" w:rsidRDefault="00532E33" w:rsidP="00532E33">
            <w:pPr>
              <w:suppressAutoHyphens/>
              <w:rPr>
                <w:rFonts w:ascii="Arial" w:hAnsi="Arial" w:cs="Arial"/>
                <w:spacing w:val="-2"/>
                <w:szCs w:val="24"/>
              </w:rPr>
            </w:pPr>
            <w:r w:rsidRPr="00573B14">
              <w:rPr>
                <w:rFonts w:ascii="Arial" w:hAnsi="Arial" w:cs="Arial"/>
                <w:spacing w:val="-2"/>
                <w:szCs w:val="24"/>
              </w:rPr>
              <w:t xml:space="preserve">Occupational Health </w:t>
            </w:r>
            <w:r w:rsidR="00573B14" w:rsidRPr="00573B14">
              <w:rPr>
                <w:rFonts w:ascii="Arial" w:hAnsi="Arial" w:cs="Arial"/>
                <w:spacing w:val="-2"/>
                <w:szCs w:val="24"/>
              </w:rPr>
              <w:t>Assessment</w:t>
            </w:r>
          </w:p>
          <w:p w14:paraId="17F52305" w14:textId="77777777" w:rsidR="00532E33" w:rsidRPr="00573B14" w:rsidRDefault="00532E33" w:rsidP="00532E33">
            <w:pPr>
              <w:suppressAutoHyphens/>
              <w:rPr>
                <w:rFonts w:ascii="Arial" w:hAnsi="Arial" w:cs="Arial"/>
                <w:b/>
                <w:spacing w:val="-2"/>
                <w:szCs w:val="24"/>
              </w:rPr>
            </w:pPr>
          </w:p>
        </w:tc>
      </w:tr>
      <w:tr w:rsidR="00532E33" w:rsidRPr="00573B14" w14:paraId="597C3FC0" w14:textId="77777777" w:rsidTr="00532E33">
        <w:tc>
          <w:tcPr>
            <w:tcW w:w="9243" w:type="dxa"/>
            <w:gridSpan w:val="2"/>
            <w:shd w:val="clear" w:color="auto" w:fill="auto"/>
          </w:tcPr>
          <w:p w14:paraId="54FD752F" w14:textId="77777777" w:rsidR="00532E33" w:rsidRPr="00573B14" w:rsidRDefault="00532E33" w:rsidP="00532E33">
            <w:pPr>
              <w:suppressAutoHyphens/>
              <w:rPr>
                <w:rFonts w:ascii="Arial" w:hAnsi="Arial" w:cs="Arial"/>
                <w:b/>
                <w:spacing w:val="-2"/>
                <w:szCs w:val="24"/>
              </w:rPr>
            </w:pPr>
          </w:p>
          <w:p w14:paraId="1A857A5F" w14:textId="24D8EFE8" w:rsidR="00532E33" w:rsidRPr="00573B14" w:rsidRDefault="00532E33" w:rsidP="00532E33">
            <w:pPr>
              <w:spacing w:after="100"/>
              <w:jc w:val="both"/>
              <w:rPr>
                <w:rFonts w:ascii="Arial" w:hAnsi="Arial" w:cs="Arial"/>
                <w:szCs w:val="24"/>
              </w:rPr>
            </w:pPr>
            <w:r w:rsidRPr="00573B14">
              <w:rPr>
                <w:rFonts w:ascii="Arial" w:hAnsi="Arial" w:cs="Arial"/>
                <w:szCs w:val="24"/>
              </w:rPr>
              <w:t>It is unacceptable for any LFRS employee to be under the influence of alcohol or illegal drugs at work. Such employees pose unnecessary risks to themselves and to their colleagues. Further, the behaviour of those who work in safety critical roles and safety critical support roles can affect both the safety of members of the public and public confidence in the Authority. LFRS has legal obligations under the Health and Safety at Work Act 1974 to take reasonable steps to ensure the safety of its employees, and employees are obliged not to endanger the health or well-being of others by their acts or omissions.</w:t>
            </w:r>
          </w:p>
          <w:p w14:paraId="0DB45061" w14:textId="77777777" w:rsidR="00532E33" w:rsidRPr="00573B14" w:rsidRDefault="00532E33" w:rsidP="00532E33">
            <w:pPr>
              <w:suppressAutoHyphens/>
              <w:jc w:val="both"/>
              <w:rPr>
                <w:rFonts w:ascii="Arial" w:hAnsi="Arial" w:cs="Arial"/>
                <w:b/>
                <w:spacing w:val="-2"/>
                <w:szCs w:val="24"/>
              </w:rPr>
            </w:pPr>
            <w:r w:rsidRPr="00573B14">
              <w:rPr>
                <w:rFonts w:ascii="Arial" w:hAnsi="Arial" w:cs="Arial"/>
                <w:spacing w:val="-3"/>
                <w:szCs w:val="24"/>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tc>
      </w:tr>
    </w:tbl>
    <w:p w14:paraId="0EA69087" w14:textId="77777777" w:rsidR="00532E33" w:rsidRPr="00573B14" w:rsidRDefault="00532E33" w:rsidP="00532E33">
      <w:pPr>
        <w:rPr>
          <w:rFonts w:ascii="Arial" w:hAnsi="Arial" w:cs="Arial"/>
          <w:szCs w:val="24"/>
        </w:rPr>
      </w:pPr>
    </w:p>
    <w:p w14:paraId="27035479" w14:textId="77777777" w:rsidR="00EA421D" w:rsidRPr="00C20484" w:rsidRDefault="00EA421D" w:rsidP="00F95D1F">
      <w:pPr>
        <w:jc w:val="both"/>
        <w:rPr>
          <w:rFonts w:ascii="Arial" w:hAnsi="Arial" w:cs="Arial"/>
          <w:szCs w:val="24"/>
        </w:rPr>
      </w:pPr>
    </w:p>
    <w:sectPr w:rsidR="00EA421D" w:rsidRPr="00C20484" w:rsidSect="003E2E06">
      <w:footerReference w:type="default" r:id="rId9"/>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8E91" w14:textId="77777777" w:rsidR="006958BC" w:rsidRDefault="006958BC">
      <w:r>
        <w:separator/>
      </w:r>
    </w:p>
  </w:endnote>
  <w:endnote w:type="continuationSeparator" w:id="0">
    <w:p w14:paraId="7D537C36" w14:textId="77777777" w:rsidR="006958BC" w:rsidRDefault="006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FCE6" w14:textId="77777777" w:rsidR="00DA54AC" w:rsidRDefault="00DA54AC">
    <w:pPr>
      <w:spacing w:before="140" w:line="1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15B8" w14:textId="77777777" w:rsidR="006958BC" w:rsidRDefault="006958BC">
      <w:r>
        <w:separator/>
      </w:r>
    </w:p>
  </w:footnote>
  <w:footnote w:type="continuationSeparator" w:id="0">
    <w:p w14:paraId="05F043F0" w14:textId="77777777" w:rsidR="006958BC" w:rsidRDefault="00695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1" w15:restartNumberingAfterBreak="0">
    <w:nsid w:val="0AE9322F"/>
    <w:multiLevelType w:val="hybridMultilevel"/>
    <w:tmpl w:val="C56681AC"/>
    <w:lvl w:ilvl="0" w:tplc="08090019">
      <w:start w:val="1"/>
      <w:numFmt w:val="lowerLetter"/>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3"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4" w15:restartNumberingAfterBreak="0">
    <w:nsid w:val="35AF4397"/>
    <w:multiLevelType w:val="hybridMultilevel"/>
    <w:tmpl w:val="7F44D6BA"/>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5" w15:restartNumberingAfterBreak="0">
    <w:nsid w:val="3A8D783C"/>
    <w:multiLevelType w:val="hybridMultilevel"/>
    <w:tmpl w:val="E1F4EA38"/>
    <w:lvl w:ilvl="0" w:tplc="08090019">
      <w:start w:val="1"/>
      <w:numFmt w:val="lowerLetter"/>
      <w:lvlText w:val="%1."/>
      <w:lvlJc w:val="left"/>
      <w:pPr>
        <w:ind w:left="938" w:hanging="360"/>
      </w:pPr>
    </w:lvl>
    <w:lvl w:ilvl="1" w:tplc="08090019">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6" w15:restartNumberingAfterBreak="0">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41AD5981"/>
    <w:multiLevelType w:val="hybridMultilevel"/>
    <w:tmpl w:val="D7847038"/>
    <w:lvl w:ilvl="0" w:tplc="08090019">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5C600AE9"/>
    <w:multiLevelType w:val="hybridMultilevel"/>
    <w:tmpl w:val="F5289248"/>
    <w:lvl w:ilvl="0" w:tplc="08090019">
      <w:start w:val="1"/>
      <w:numFmt w:val="lowerLetter"/>
      <w:lvlText w:val="%1."/>
      <w:lvlJc w:val="left"/>
      <w:pPr>
        <w:ind w:left="938" w:hanging="360"/>
      </w:pPr>
    </w:lvl>
    <w:lvl w:ilvl="1" w:tplc="08090019">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9" w15:restartNumberingAfterBreak="0">
    <w:nsid w:val="6D326A4D"/>
    <w:multiLevelType w:val="hybridMultilevel"/>
    <w:tmpl w:val="C452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2"/>
  </w:num>
  <w:num w:numId="4">
    <w:abstractNumId w:val="10"/>
  </w:num>
  <w:num w:numId="5">
    <w:abstractNumId w:val="6"/>
  </w:num>
  <w:num w:numId="6">
    <w:abstractNumId w:val="4"/>
  </w:num>
  <w:num w:numId="7">
    <w:abstractNumId w:val="8"/>
  </w:num>
  <w:num w:numId="8">
    <w:abstractNumId w:val="7"/>
  </w:num>
  <w:num w:numId="9">
    <w:abstractNumId w:val="1"/>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BC"/>
    <w:rsid w:val="00037C41"/>
    <w:rsid w:val="00042980"/>
    <w:rsid w:val="00045048"/>
    <w:rsid w:val="0005401A"/>
    <w:rsid w:val="000630B5"/>
    <w:rsid w:val="0006696C"/>
    <w:rsid w:val="0007157B"/>
    <w:rsid w:val="00073B89"/>
    <w:rsid w:val="000772DA"/>
    <w:rsid w:val="00084B80"/>
    <w:rsid w:val="00084F87"/>
    <w:rsid w:val="00090DE4"/>
    <w:rsid w:val="000B7850"/>
    <w:rsid w:val="000C3008"/>
    <w:rsid w:val="0010111B"/>
    <w:rsid w:val="00102ACA"/>
    <w:rsid w:val="001069C1"/>
    <w:rsid w:val="0010709B"/>
    <w:rsid w:val="00125F34"/>
    <w:rsid w:val="001275B1"/>
    <w:rsid w:val="001440F7"/>
    <w:rsid w:val="0014562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F4742"/>
    <w:rsid w:val="00206DAB"/>
    <w:rsid w:val="00207529"/>
    <w:rsid w:val="002225E5"/>
    <w:rsid w:val="002254B6"/>
    <w:rsid w:val="00241D05"/>
    <w:rsid w:val="00246628"/>
    <w:rsid w:val="00274185"/>
    <w:rsid w:val="00281D50"/>
    <w:rsid w:val="00291ED8"/>
    <w:rsid w:val="002932AB"/>
    <w:rsid w:val="002A2C91"/>
    <w:rsid w:val="002B0D79"/>
    <w:rsid w:val="002B7AED"/>
    <w:rsid w:val="002C0FD3"/>
    <w:rsid w:val="002D0086"/>
    <w:rsid w:val="002D1168"/>
    <w:rsid w:val="002D7BF5"/>
    <w:rsid w:val="002F7FA5"/>
    <w:rsid w:val="003068FC"/>
    <w:rsid w:val="00306CC3"/>
    <w:rsid w:val="003179A2"/>
    <w:rsid w:val="00322463"/>
    <w:rsid w:val="0032641C"/>
    <w:rsid w:val="00362F14"/>
    <w:rsid w:val="00367DE2"/>
    <w:rsid w:val="00374B20"/>
    <w:rsid w:val="003808C7"/>
    <w:rsid w:val="0038307E"/>
    <w:rsid w:val="003851DD"/>
    <w:rsid w:val="00385E47"/>
    <w:rsid w:val="00386802"/>
    <w:rsid w:val="0038698A"/>
    <w:rsid w:val="00390512"/>
    <w:rsid w:val="00390BD6"/>
    <w:rsid w:val="00393706"/>
    <w:rsid w:val="00397777"/>
    <w:rsid w:val="003A21E1"/>
    <w:rsid w:val="003B1D61"/>
    <w:rsid w:val="003B4B3A"/>
    <w:rsid w:val="003C41D7"/>
    <w:rsid w:val="003C58BE"/>
    <w:rsid w:val="003E1102"/>
    <w:rsid w:val="003E2E06"/>
    <w:rsid w:val="003F58EE"/>
    <w:rsid w:val="003F693C"/>
    <w:rsid w:val="00403F0B"/>
    <w:rsid w:val="00404CA3"/>
    <w:rsid w:val="004056FB"/>
    <w:rsid w:val="00410103"/>
    <w:rsid w:val="00413CC4"/>
    <w:rsid w:val="004223B0"/>
    <w:rsid w:val="004351D3"/>
    <w:rsid w:val="004360D6"/>
    <w:rsid w:val="00440171"/>
    <w:rsid w:val="004438E1"/>
    <w:rsid w:val="00450867"/>
    <w:rsid w:val="00451751"/>
    <w:rsid w:val="00455F1B"/>
    <w:rsid w:val="00457EDE"/>
    <w:rsid w:val="0046235F"/>
    <w:rsid w:val="004671DD"/>
    <w:rsid w:val="004770EB"/>
    <w:rsid w:val="00483E6D"/>
    <w:rsid w:val="00492BE5"/>
    <w:rsid w:val="004B2A58"/>
    <w:rsid w:val="004B5F54"/>
    <w:rsid w:val="004C0138"/>
    <w:rsid w:val="004C2D46"/>
    <w:rsid w:val="004C6124"/>
    <w:rsid w:val="004D4549"/>
    <w:rsid w:val="004D73DB"/>
    <w:rsid w:val="004E2C4C"/>
    <w:rsid w:val="004E5496"/>
    <w:rsid w:val="004F3FE1"/>
    <w:rsid w:val="004F7D76"/>
    <w:rsid w:val="00517397"/>
    <w:rsid w:val="00520290"/>
    <w:rsid w:val="0052359E"/>
    <w:rsid w:val="005265A2"/>
    <w:rsid w:val="00527052"/>
    <w:rsid w:val="005306D9"/>
    <w:rsid w:val="005323A9"/>
    <w:rsid w:val="00532E33"/>
    <w:rsid w:val="00543217"/>
    <w:rsid w:val="00543FFE"/>
    <w:rsid w:val="005440CC"/>
    <w:rsid w:val="005477A2"/>
    <w:rsid w:val="005534AD"/>
    <w:rsid w:val="0056706B"/>
    <w:rsid w:val="00573471"/>
    <w:rsid w:val="00573B14"/>
    <w:rsid w:val="00574176"/>
    <w:rsid w:val="0057680B"/>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5508"/>
    <w:rsid w:val="006340B9"/>
    <w:rsid w:val="0063705C"/>
    <w:rsid w:val="006406C1"/>
    <w:rsid w:val="00652DAE"/>
    <w:rsid w:val="006604C0"/>
    <w:rsid w:val="00664AAF"/>
    <w:rsid w:val="0067162C"/>
    <w:rsid w:val="00673553"/>
    <w:rsid w:val="006958BC"/>
    <w:rsid w:val="00697725"/>
    <w:rsid w:val="00697AF2"/>
    <w:rsid w:val="006A1EBC"/>
    <w:rsid w:val="006A29CD"/>
    <w:rsid w:val="006B0E20"/>
    <w:rsid w:val="006B4671"/>
    <w:rsid w:val="006B5544"/>
    <w:rsid w:val="006D6D57"/>
    <w:rsid w:val="006E28B1"/>
    <w:rsid w:val="006F24BD"/>
    <w:rsid w:val="006F2B73"/>
    <w:rsid w:val="00700F13"/>
    <w:rsid w:val="00701F1F"/>
    <w:rsid w:val="00702E0F"/>
    <w:rsid w:val="00705375"/>
    <w:rsid w:val="007067DE"/>
    <w:rsid w:val="00707612"/>
    <w:rsid w:val="0072302A"/>
    <w:rsid w:val="00723419"/>
    <w:rsid w:val="007373FA"/>
    <w:rsid w:val="00742238"/>
    <w:rsid w:val="00745626"/>
    <w:rsid w:val="007523B1"/>
    <w:rsid w:val="00752817"/>
    <w:rsid w:val="00785819"/>
    <w:rsid w:val="0078730A"/>
    <w:rsid w:val="007949B7"/>
    <w:rsid w:val="007A0057"/>
    <w:rsid w:val="007A64D1"/>
    <w:rsid w:val="007A7642"/>
    <w:rsid w:val="007D36AE"/>
    <w:rsid w:val="007F02EF"/>
    <w:rsid w:val="007F66E8"/>
    <w:rsid w:val="00801984"/>
    <w:rsid w:val="00801C2F"/>
    <w:rsid w:val="00823E02"/>
    <w:rsid w:val="00830D5F"/>
    <w:rsid w:val="0083381F"/>
    <w:rsid w:val="00833A6A"/>
    <w:rsid w:val="008459C0"/>
    <w:rsid w:val="008548DE"/>
    <w:rsid w:val="008572BA"/>
    <w:rsid w:val="008613E0"/>
    <w:rsid w:val="00876E7D"/>
    <w:rsid w:val="008816F8"/>
    <w:rsid w:val="008945BD"/>
    <w:rsid w:val="0089678C"/>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9009A6"/>
    <w:rsid w:val="00902C7C"/>
    <w:rsid w:val="00904B78"/>
    <w:rsid w:val="00906547"/>
    <w:rsid w:val="0090700D"/>
    <w:rsid w:val="0090737E"/>
    <w:rsid w:val="009107B8"/>
    <w:rsid w:val="009205D2"/>
    <w:rsid w:val="009206E7"/>
    <w:rsid w:val="009235E3"/>
    <w:rsid w:val="009324A6"/>
    <w:rsid w:val="0095275D"/>
    <w:rsid w:val="00973B93"/>
    <w:rsid w:val="00985DF4"/>
    <w:rsid w:val="00995AAB"/>
    <w:rsid w:val="009A6F50"/>
    <w:rsid w:val="009B528A"/>
    <w:rsid w:val="009C5F01"/>
    <w:rsid w:val="009F0B97"/>
    <w:rsid w:val="009F31CE"/>
    <w:rsid w:val="00A07299"/>
    <w:rsid w:val="00A1711B"/>
    <w:rsid w:val="00A337B1"/>
    <w:rsid w:val="00A406D9"/>
    <w:rsid w:val="00A47C74"/>
    <w:rsid w:val="00A654C5"/>
    <w:rsid w:val="00A748A9"/>
    <w:rsid w:val="00A82639"/>
    <w:rsid w:val="00A91D23"/>
    <w:rsid w:val="00AB33CD"/>
    <w:rsid w:val="00AC0625"/>
    <w:rsid w:val="00AC5C64"/>
    <w:rsid w:val="00AD0E5A"/>
    <w:rsid w:val="00AD1E0B"/>
    <w:rsid w:val="00AD745E"/>
    <w:rsid w:val="00AE13C7"/>
    <w:rsid w:val="00AE3E4F"/>
    <w:rsid w:val="00AF4E4F"/>
    <w:rsid w:val="00AF6B15"/>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67FC"/>
    <w:rsid w:val="00BC6B05"/>
    <w:rsid w:val="00BD4E88"/>
    <w:rsid w:val="00BE4799"/>
    <w:rsid w:val="00C0068A"/>
    <w:rsid w:val="00C0356A"/>
    <w:rsid w:val="00C049A3"/>
    <w:rsid w:val="00C06BE2"/>
    <w:rsid w:val="00C11CD8"/>
    <w:rsid w:val="00C12269"/>
    <w:rsid w:val="00C20484"/>
    <w:rsid w:val="00C25CF6"/>
    <w:rsid w:val="00C31A75"/>
    <w:rsid w:val="00C46660"/>
    <w:rsid w:val="00C52033"/>
    <w:rsid w:val="00C55085"/>
    <w:rsid w:val="00C57151"/>
    <w:rsid w:val="00C636A8"/>
    <w:rsid w:val="00C744D6"/>
    <w:rsid w:val="00C8493F"/>
    <w:rsid w:val="00C861A5"/>
    <w:rsid w:val="00C91661"/>
    <w:rsid w:val="00C939B0"/>
    <w:rsid w:val="00C93B84"/>
    <w:rsid w:val="00C95AC2"/>
    <w:rsid w:val="00CA4484"/>
    <w:rsid w:val="00CA657E"/>
    <w:rsid w:val="00CD3459"/>
    <w:rsid w:val="00CD6B3E"/>
    <w:rsid w:val="00CD72D2"/>
    <w:rsid w:val="00CE2009"/>
    <w:rsid w:val="00CE7C0E"/>
    <w:rsid w:val="00CF657A"/>
    <w:rsid w:val="00D00D0B"/>
    <w:rsid w:val="00D1472C"/>
    <w:rsid w:val="00D26681"/>
    <w:rsid w:val="00D308C1"/>
    <w:rsid w:val="00D33E15"/>
    <w:rsid w:val="00D40E3F"/>
    <w:rsid w:val="00D42ED0"/>
    <w:rsid w:val="00D55A3F"/>
    <w:rsid w:val="00D6324C"/>
    <w:rsid w:val="00D65EE3"/>
    <w:rsid w:val="00D66649"/>
    <w:rsid w:val="00D70017"/>
    <w:rsid w:val="00D91641"/>
    <w:rsid w:val="00D92595"/>
    <w:rsid w:val="00D95D38"/>
    <w:rsid w:val="00DA54AC"/>
    <w:rsid w:val="00DB0B02"/>
    <w:rsid w:val="00DB3BA4"/>
    <w:rsid w:val="00DE3106"/>
    <w:rsid w:val="00DE4CE9"/>
    <w:rsid w:val="00DF0152"/>
    <w:rsid w:val="00DF3C43"/>
    <w:rsid w:val="00E042C8"/>
    <w:rsid w:val="00E07541"/>
    <w:rsid w:val="00E1146C"/>
    <w:rsid w:val="00E27FA6"/>
    <w:rsid w:val="00E378CC"/>
    <w:rsid w:val="00E4311B"/>
    <w:rsid w:val="00E43BDA"/>
    <w:rsid w:val="00E4576B"/>
    <w:rsid w:val="00E4791D"/>
    <w:rsid w:val="00E54794"/>
    <w:rsid w:val="00E60B4E"/>
    <w:rsid w:val="00E73CC6"/>
    <w:rsid w:val="00E76574"/>
    <w:rsid w:val="00E848D6"/>
    <w:rsid w:val="00E90AA3"/>
    <w:rsid w:val="00EA421D"/>
    <w:rsid w:val="00EB0885"/>
    <w:rsid w:val="00ED4C32"/>
    <w:rsid w:val="00ED5D16"/>
    <w:rsid w:val="00EE5014"/>
    <w:rsid w:val="00EF2E8A"/>
    <w:rsid w:val="00EF5C3B"/>
    <w:rsid w:val="00F04318"/>
    <w:rsid w:val="00F043FF"/>
    <w:rsid w:val="00F049F5"/>
    <w:rsid w:val="00F06CC8"/>
    <w:rsid w:val="00F257CD"/>
    <w:rsid w:val="00F26A0F"/>
    <w:rsid w:val="00F26E6D"/>
    <w:rsid w:val="00F273AC"/>
    <w:rsid w:val="00F34154"/>
    <w:rsid w:val="00F41301"/>
    <w:rsid w:val="00F47446"/>
    <w:rsid w:val="00F50FB5"/>
    <w:rsid w:val="00F5164B"/>
    <w:rsid w:val="00F53587"/>
    <w:rsid w:val="00F804AD"/>
    <w:rsid w:val="00F81B9B"/>
    <w:rsid w:val="00F837A4"/>
    <w:rsid w:val="00F84E94"/>
    <w:rsid w:val="00F87510"/>
    <w:rsid w:val="00F87FD3"/>
    <w:rsid w:val="00F95311"/>
    <w:rsid w:val="00F95D1F"/>
    <w:rsid w:val="00FB1E90"/>
    <w:rsid w:val="00FB33E1"/>
    <w:rsid w:val="00FC2DC4"/>
    <w:rsid w:val="00FD3DA1"/>
    <w:rsid w:val="00FE3A79"/>
    <w:rsid w:val="00FE3D1A"/>
    <w:rsid w:val="00FF4850"/>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D8ACC"/>
  <w15:docId w15:val="{53BE2F0B-7B34-45CE-BC43-3B81BBD2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numPr>
        <w:numId w:val="2"/>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3"/>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32E33"/>
    <w:rPr>
      <w:sz w:val="24"/>
      <w:lang w:eastAsia="en-US"/>
    </w:rPr>
  </w:style>
  <w:style w:type="character" w:styleId="UnresolvedMention">
    <w:name w:val="Unresolved Mention"/>
    <w:basedOn w:val="DefaultParagraphFont"/>
    <w:uiPriority w:val="99"/>
    <w:semiHidden/>
    <w:unhideWhenUsed/>
    <w:rsid w:val="00F0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sfirerescue.org.uk/wp-content/uploads/2022/04/Community-Risk-Management-Plan_2022-27-FINAL-VERSION-13-April-22-amends-page-15.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20contracts,%20letters%20and%20forms\Recruitment\1.%20JD%20&amp;%20ES%20Template\Job_Description_and_Employee_Specification_Template_Apr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Job_Description_and_Employee_Specification_Template_Apr_2022</Template>
  <TotalTime>9</TotalTime>
  <Pages>9</Pages>
  <Words>1955</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12864</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Simpson, Beth</dc:creator>
  <cp:lastModifiedBy>Beth Simpson</cp:lastModifiedBy>
  <cp:revision>1</cp:revision>
  <cp:lastPrinted>2019-12-02T10:26:00Z</cp:lastPrinted>
  <dcterms:created xsi:type="dcterms:W3CDTF">2022-04-29T13:49:00Z</dcterms:created>
  <dcterms:modified xsi:type="dcterms:W3CDTF">2022-04-29T13:58:00Z</dcterms:modified>
</cp:coreProperties>
</file>