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CE8B" w14:textId="77777777" w:rsidR="00EA421D" w:rsidRPr="00F06CC8" w:rsidRDefault="00D95D38" w:rsidP="003B1D61">
      <w:pPr>
        <w:suppressAutoHyphens/>
        <w:jc w:val="right"/>
        <w:rPr>
          <w:rFonts w:ascii="Arial" w:hAnsi="Arial" w:cs="Arial"/>
          <w:b/>
          <w:spacing w:val="-2"/>
          <w:szCs w:val="24"/>
        </w:rPr>
      </w:pPr>
      <w:r w:rsidRPr="00F06CC8">
        <w:rPr>
          <w:rFonts w:ascii="Arial" w:hAnsi="Arial" w:cs="Arial"/>
          <w:noProof/>
          <w:szCs w:val="24"/>
          <w:lang w:eastAsia="en-GB"/>
        </w:rPr>
        <w:drawing>
          <wp:inline distT="0" distB="0" distL="0" distR="0" wp14:anchorId="0B269B56" wp14:editId="6321F53A">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7AFE903F" w14:textId="77777777" w:rsidR="00723419" w:rsidRPr="00F06CC8" w:rsidRDefault="00723419" w:rsidP="00723419">
      <w:pPr>
        <w:suppressAutoHyphens/>
        <w:jc w:val="center"/>
        <w:rPr>
          <w:rFonts w:ascii="Arial" w:hAnsi="Arial" w:cs="Arial"/>
          <w:b/>
          <w:spacing w:val="-2"/>
          <w:szCs w:val="24"/>
        </w:rPr>
      </w:pPr>
    </w:p>
    <w:p w14:paraId="12F0B481" w14:textId="77777777" w:rsidR="005E7567" w:rsidRPr="00F06CC8" w:rsidRDefault="00723419" w:rsidP="00723419">
      <w:pPr>
        <w:suppressAutoHyphens/>
        <w:rPr>
          <w:rFonts w:ascii="Arial" w:hAnsi="Arial" w:cs="Arial"/>
          <w:b/>
          <w:spacing w:val="-2"/>
          <w:szCs w:val="24"/>
        </w:rPr>
      </w:pPr>
      <w:r w:rsidRPr="00F06CC8">
        <w:rPr>
          <w:rFonts w:ascii="Arial" w:hAnsi="Arial" w:cs="Arial"/>
          <w:b/>
          <w:spacing w:val="-2"/>
          <w:szCs w:val="24"/>
        </w:rPr>
        <w:t xml:space="preserve">                                                JOB DESCRIPTION               </w:t>
      </w:r>
      <w:proofErr w:type="gramStart"/>
      <w:r w:rsidRPr="00F06CC8">
        <w:rPr>
          <w:rFonts w:ascii="Arial" w:hAnsi="Arial" w:cs="Arial"/>
          <w:b/>
          <w:spacing w:val="-2"/>
          <w:szCs w:val="24"/>
        </w:rPr>
        <w:t xml:space="preserve"> </w:t>
      </w:r>
      <w:r w:rsidRPr="00F06CC8">
        <w:rPr>
          <w:rFonts w:ascii="Arial" w:hAnsi="Arial" w:cs="Arial"/>
          <w:spacing w:val="-2"/>
          <w:szCs w:val="24"/>
        </w:rPr>
        <w:t xml:space="preserve">  </w:t>
      </w:r>
      <w:r w:rsidR="00FF4850" w:rsidRPr="00F06CC8">
        <w:rPr>
          <w:rFonts w:ascii="Arial" w:hAnsi="Arial" w:cs="Arial"/>
          <w:spacing w:val="-2"/>
          <w:sz w:val="22"/>
          <w:szCs w:val="22"/>
        </w:rPr>
        <w:t>(</w:t>
      </w:r>
      <w:proofErr w:type="gramEnd"/>
      <w:r w:rsidRPr="00F06CC8">
        <w:rPr>
          <w:rFonts w:ascii="Arial" w:hAnsi="Arial" w:cs="Arial"/>
          <w:spacing w:val="-2"/>
          <w:sz w:val="22"/>
          <w:szCs w:val="22"/>
        </w:rPr>
        <w:t>Form HRJDES</w:t>
      </w:r>
      <w:r w:rsidR="006340B9" w:rsidRPr="00F06CC8">
        <w:rPr>
          <w:rFonts w:ascii="Arial" w:hAnsi="Arial" w:cs="Arial"/>
          <w:spacing w:val="-2"/>
          <w:sz w:val="22"/>
          <w:szCs w:val="22"/>
        </w:rPr>
        <w:t xml:space="preserve"> </w:t>
      </w:r>
      <w:r w:rsidR="00AE3362">
        <w:rPr>
          <w:rFonts w:ascii="Arial" w:hAnsi="Arial" w:cs="Arial"/>
          <w:spacing w:val="-2"/>
          <w:sz w:val="22"/>
          <w:szCs w:val="22"/>
        </w:rPr>
        <w:t>Jul 2022</w:t>
      </w:r>
      <w:r w:rsidR="00F043FF" w:rsidRPr="00F06CC8">
        <w:rPr>
          <w:rFonts w:ascii="Arial" w:hAnsi="Arial" w:cs="Arial"/>
          <w:spacing w:val="-2"/>
          <w:sz w:val="22"/>
          <w:szCs w:val="22"/>
        </w:rPr>
        <w:t>)</w:t>
      </w:r>
    </w:p>
    <w:p w14:paraId="374976D4" w14:textId="77777777" w:rsidR="005E7567" w:rsidRPr="00F06CC8"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F06CC8" w14:paraId="2FFA4B0A" w14:textId="77777777" w:rsidTr="005355E2">
        <w:tc>
          <w:tcPr>
            <w:tcW w:w="2081" w:type="dxa"/>
            <w:shd w:val="clear" w:color="auto" w:fill="auto"/>
          </w:tcPr>
          <w:p w14:paraId="1860852D" w14:textId="77777777" w:rsidR="00985DF4" w:rsidRPr="00F06CC8" w:rsidRDefault="00985DF4" w:rsidP="00362F14">
            <w:pPr>
              <w:suppressAutoHyphens/>
              <w:jc w:val="center"/>
              <w:rPr>
                <w:rFonts w:ascii="Arial" w:hAnsi="Arial" w:cs="Arial"/>
                <w:b/>
                <w:spacing w:val="-2"/>
                <w:szCs w:val="24"/>
              </w:rPr>
            </w:pPr>
          </w:p>
          <w:p w14:paraId="49E1C0E0" w14:textId="77777777" w:rsidR="00985DF4" w:rsidRPr="00F06CC8" w:rsidRDefault="00985DF4" w:rsidP="00BC6B05">
            <w:pPr>
              <w:suppressAutoHyphens/>
              <w:rPr>
                <w:rFonts w:ascii="Arial" w:hAnsi="Arial" w:cs="Arial"/>
                <w:b/>
                <w:spacing w:val="-2"/>
                <w:szCs w:val="24"/>
              </w:rPr>
            </w:pPr>
            <w:r w:rsidRPr="00F06CC8">
              <w:rPr>
                <w:rFonts w:ascii="Arial" w:hAnsi="Arial" w:cs="Arial"/>
                <w:b/>
                <w:spacing w:val="-2"/>
                <w:szCs w:val="24"/>
              </w:rPr>
              <w:t xml:space="preserve">Job Title </w:t>
            </w:r>
          </w:p>
          <w:p w14:paraId="74B12DAF" w14:textId="77777777" w:rsidR="00985DF4" w:rsidRPr="00F06CC8" w:rsidRDefault="00985DF4" w:rsidP="00362F14">
            <w:pPr>
              <w:suppressAutoHyphens/>
              <w:jc w:val="center"/>
              <w:rPr>
                <w:rFonts w:ascii="Arial" w:hAnsi="Arial" w:cs="Arial"/>
                <w:b/>
                <w:spacing w:val="-2"/>
                <w:szCs w:val="24"/>
              </w:rPr>
            </w:pPr>
          </w:p>
        </w:tc>
        <w:tc>
          <w:tcPr>
            <w:tcW w:w="6936" w:type="dxa"/>
            <w:shd w:val="clear" w:color="auto" w:fill="auto"/>
          </w:tcPr>
          <w:p w14:paraId="4C328A62" w14:textId="77777777" w:rsidR="00985DF4" w:rsidRPr="00F06CC8" w:rsidRDefault="00985DF4" w:rsidP="00362F14">
            <w:pPr>
              <w:suppressAutoHyphens/>
              <w:jc w:val="center"/>
              <w:rPr>
                <w:rFonts w:ascii="Arial" w:hAnsi="Arial" w:cs="Arial"/>
                <w:spacing w:val="-2"/>
                <w:szCs w:val="24"/>
              </w:rPr>
            </w:pPr>
          </w:p>
          <w:p w14:paraId="2694423D" w14:textId="55918730" w:rsidR="007F66E8" w:rsidRPr="00F06CC8" w:rsidRDefault="005355E2" w:rsidP="00362F14">
            <w:pPr>
              <w:suppressAutoHyphens/>
              <w:rPr>
                <w:rFonts w:ascii="Arial" w:hAnsi="Arial" w:cs="Arial"/>
                <w:spacing w:val="-2"/>
                <w:szCs w:val="24"/>
              </w:rPr>
            </w:pPr>
            <w:r>
              <w:rPr>
                <w:rFonts w:ascii="Arial" w:hAnsi="Arial" w:cs="Arial"/>
                <w:spacing w:val="-2"/>
                <w:szCs w:val="24"/>
              </w:rPr>
              <w:t>Handy Person / Gardener</w:t>
            </w:r>
          </w:p>
          <w:p w14:paraId="20BDE4AB" w14:textId="77777777" w:rsidR="007F66E8" w:rsidRPr="00F06CC8" w:rsidRDefault="007F66E8" w:rsidP="00362F14">
            <w:pPr>
              <w:suppressAutoHyphens/>
              <w:rPr>
                <w:rFonts w:ascii="Arial" w:hAnsi="Arial" w:cs="Arial"/>
                <w:spacing w:val="-2"/>
                <w:szCs w:val="24"/>
              </w:rPr>
            </w:pPr>
          </w:p>
        </w:tc>
      </w:tr>
      <w:tr w:rsidR="00985DF4" w:rsidRPr="00F06CC8" w14:paraId="30CB9941" w14:textId="77777777" w:rsidTr="005355E2">
        <w:tc>
          <w:tcPr>
            <w:tcW w:w="2081" w:type="dxa"/>
            <w:shd w:val="clear" w:color="auto" w:fill="auto"/>
          </w:tcPr>
          <w:p w14:paraId="7187A922" w14:textId="77777777" w:rsidR="00985DF4" w:rsidRPr="00F06CC8" w:rsidRDefault="00985DF4" w:rsidP="00362F14">
            <w:pPr>
              <w:suppressAutoHyphens/>
              <w:jc w:val="center"/>
              <w:rPr>
                <w:rFonts w:ascii="Arial" w:hAnsi="Arial" w:cs="Arial"/>
                <w:b/>
                <w:spacing w:val="-2"/>
                <w:szCs w:val="24"/>
              </w:rPr>
            </w:pPr>
          </w:p>
          <w:p w14:paraId="7C7074C9" w14:textId="77777777" w:rsidR="00985DF4" w:rsidRPr="00F06CC8" w:rsidRDefault="00985DF4" w:rsidP="00362F14">
            <w:pPr>
              <w:suppressAutoHyphens/>
              <w:rPr>
                <w:rFonts w:ascii="Arial" w:hAnsi="Arial" w:cs="Arial"/>
                <w:b/>
                <w:spacing w:val="-2"/>
                <w:szCs w:val="24"/>
              </w:rPr>
            </w:pPr>
            <w:r w:rsidRPr="00F06CC8">
              <w:rPr>
                <w:rFonts w:ascii="Arial" w:hAnsi="Arial" w:cs="Arial"/>
                <w:b/>
                <w:spacing w:val="-2"/>
                <w:szCs w:val="24"/>
              </w:rPr>
              <w:t xml:space="preserve">Responsible To </w:t>
            </w:r>
          </w:p>
          <w:p w14:paraId="013D318B" w14:textId="77777777" w:rsidR="00985DF4" w:rsidRPr="00F06CC8" w:rsidRDefault="00985DF4" w:rsidP="00362F14">
            <w:pPr>
              <w:suppressAutoHyphens/>
              <w:jc w:val="center"/>
              <w:rPr>
                <w:rFonts w:ascii="Arial" w:hAnsi="Arial" w:cs="Arial"/>
                <w:b/>
                <w:spacing w:val="-2"/>
                <w:szCs w:val="24"/>
              </w:rPr>
            </w:pPr>
          </w:p>
        </w:tc>
        <w:tc>
          <w:tcPr>
            <w:tcW w:w="6936" w:type="dxa"/>
            <w:shd w:val="clear" w:color="auto" w:fill="auto"/>
          </w:tcPr>
          <w:p w14:paraId="23A251FA" w14:textId="77777777" w:rsidR="00985DF4" w:rsidRPr="00F06CC8" w:rsidRDefault="00985DF4" w:rsidP="00362F14">
            <w:pPr>
              <w:suppressAutoHyphens/>
              <w:rPr>
                <w:rFonts w:ascii="Arial" w:hAnsi="Arial" w:cs="Arial"/>
                <w:spacing w:val="-2"/>
                <w:szCs w:val="24"/>
              </w:rPr>
            </w:pPr>
          </w:p>
          <w:p w14:paraId="252FAB4E" w14:textId="71C2DD56" w:rsidR="00A337B1" w:rsidRPr="00F06CC8" w:rsidRDefault="005355E2" w:rsidP="00362F14">
            <w:pPr>
              <w:suppressAutoHyphens/>
              <w:rPr>
                <w:rFonts w:ascii="Arial" w:hAnsi="Arial" w:cs="Arial"/>
                <w:spacing w:val="-2"/>
                <w:szCs w:val="24"/>
              </w:rPr>
            </w:pPr>
            <w:r>
              <w:rPr>
                <w:rFonts w:ascii="Arial" w:hAnsi="Arial" w:cs="Arial"/>
                <w:spacing w:val="-2"/>
                <w:szCs w:val="24"/>
              </w:rPr>
              <w:t>Support Services Team Leader</w:t>
            </w:r>
          </w:p>
        </w:tc>
      </w:tr>
      <w:tr w:rsidR="00DF3C43" w:rsidRPr="00F06CC8" w14:paraId="7ED6EC9F" w14:textId="77777777" w:rsidTr="005355E2">
        <w:tc>
          <w:tcPr>
            <w:tcW w:w="2081" w:type="dxa"/>
            <w:shd w:val="clear" w:color="auto" w:fill="auto"/>
          </w:tcPr>
          <w:p w14:paraId="0DC32081" w14:textId="77777777" w:rsidR="00DF3C43" w:rsidRPr="00F06CC8" w:rsidRDefault="00DF3C43" w:rsidP="00362F14">
            <w:pPr>
              <w:suppressAutoHyphens/>
              <w:jc w:val="center"/>
              <w:rPr>
                <w:rFonts w:ascii="Arial" w:hAnsi="Arial" w:cs="Arial"/>
                <w:b/>
                <w:spacing w:val="-2"/>
                <w:szCs w:val="24"/>
              </w:rPr>
            </w:pPr>
          </w:p>
          <w:p w14:paraId="11C2B471" w14:textId="77777777" w:rsidR="00DF3C43" w:rsidRPr="00F06CC8" w:rsidRDefault="00DF3C43" w:rsidP="00DF3C43">
            <w:pPr>
              <w:suppressAutoHyphens/>
              <w:rPr>
                <w:rFonts w:ascii="Arial" w:hAnsi="Arial" w:cs="Arial"/>
                <w:b/>
                <w:spacing w:val="-2"/>
                <w:szCs w:val="24"/>
              </w:rPr>
            </w:pPr>
            <w:r w:rsidRPr="00F06CC8">
              <w:rPr>
                <w:rFonts w:ascii="Arial" w:hAnsi="Arial" w:cs="Arial"/>
                <w:b/>
                <w:spacing w:val="-2"/>
                <w:szCs w:val="24"/>
              </w:rPr>
              <w:t xml:space="preserve">Responsible For </w:t>
            </w:r>
          </w:p>
          <w:p w14:paraId="75911E63" w14:textId="77777777" w:rsidR="00DF3C43" w:rsidRPr="00F06CC8" w:rsidRDefault="00DF3C43" w:rsidP="00362F14">
            <w:pPr>
              <w:suppressAutoHyphens/>
              <w:jc w:val="center"/>
              <w:rPr>
                <w:rFonts w:ascii="Arial" w:hAnsi="Arial" w:cs="Arial"/>
                <w:b/>
                <w:spacing w:val="-2"/>
                <w:szCs w:val="24"/>
              </w:rPr>
            </w:pPr>
          </w:p>
        </w:tc>
        <w:tc>
          <w:tcPr>
            <w:tcW w:w="6936" w:type="dxa"/>
            <w:shd w:val="clear" w:color="auto" w:fill="auto"/>
          </w:tcPr>
          <w:p w14:paraId="5B47C186" w14:textId="77777777" w:rsidR="00DF3C43" w:rsidRPr="00F06CC8" w:rsidRDefault="00DF3C43" w:rsidP="00362F14">
            <w:pPr>
              <w:suppressAutoHyphens/>
              <w:rPr>
                <w:rFonts w:ascii="Arial" w:hAnsi="Arial" w:cs="Arial"/>
                <w:spacing w:val="-2"/>
                <w:szCs w:val="24"/>
              </w:rPr>
            </w:pPr>
          </w:p>
          <w:p w14:paraId="6AD81628" w14:textId="573DE224" w:rsidR="00DF3C43" w:rsidRPr="00F06CC8" w:rsidRDefault="005355E2" w:rsidP="00362F14">
            <w:pPr>
              <w:suppressAutoHyphens/>
              <w:rPr>
                <w:rFonts w:ascii="Arial" w:hAnsi="Arial" w:cs="Arial"/>
                <w:spacing w:val="-2"/>
                <w:szCs w:val="24"/>
              </w:rPr>
            </w:pPr>
            <w:r>
              <w:rPr>
                <w:rFonts w:ascii="Arial" w:hAnsi="Arial" w:cs="Arial"/>
                <w:spacing w:val="-2"/>
                <w:szCs w:val="24"/>
              </w:rPr>
              <w:t>None</w:t>
            </w:r>
            <w:r w:rsidR="00DF3C43" w:rsidRPr="00F06CC8">
              <w:rPr>
                <w:rFonts w:ascii="Arial" w:hAnsi="Arial" w:cs="Arial"/>
                <w:spacing w:val="-2"/>
                <w:szCs w:val="24"/>
              </w:rPr>
              <w:t xml:space="preserve"> </w:t>
            </w:r>
          </w:p>
        </w:tc>
      </w:tr>
      <w:tr w:rsidR="00985DF4" w:rsidRPr="00F06CC8" w14:paraId="0209ECC5" w14:textId="77777777" w:rsidTr="005355E2">
        <w:tc>
          <w:tcPr>
            <w:tcW w:w="2081" w:type="dxa"/>
            <w:shd w:val="clear" w:color="auto" w:fill="auto"/>
          </w:tcPr>
          <w:p w14:paraId="164085C7" w14:textId="77777777" w:rsidR="00985DF4" w:rsidRPr="00F06CC8" w:rsidRDefault="00985DF4" w:rsidP="00362F14">
            <w:pPr>
              <w:suppressAutoHyphens/>
              <w:jc w:val="center"/>
              <w:rPr>
                <w:rFonts w:ascii="Arial" w:hAnsi="Arial" w:cs="Arial"/>
                <w:b/>
                <w:spacing w:val="-2"/>
                <w:szCs w:val="24"/>
              </w:rPr>
            </w:pPr>
          </w:p>
          <w:p w14:paraId="4458DA11" w14:textId="77777777" w:rsidR="00985DF4" w:rsidRPr="00F06CC8" w:rsidRDefault="00985DF4" w:rsidP="00362F14">
            <w:pPr>
              <w:suppressAutoHyphens/>
              <w:rPr>
                <w:rFonts w:ascii="Arial" w:hAnsi="Arial" w:cs="Arial"/>
                <w:b/>
                <w:spacing w:val="-2"/>
                <w:szCs w:val="24"/>
              </w:rPr>
            </w:pPr>
            <w:r w:rsidRPr="00F06CC8">
              <w:rPr>
                <w:rFonts w:ascii="Arial" w:hAnsi="Arial" w:cs="Arial"/>
                <w:b/>
                <w:spacing w:val="-2"/>
                <w:szCs w:val="24"/>
              </w:rPr>
              <w:t>Grade</w:t>
            </w:r>
          </w:p>
          <w:p w14:paraId="1FB28F8D" w14:textId="77777777" w:rsidR="00985DF4" w:rsidRPr="00F06CC8" w:rsidRDefault="00985DF4" w:rsidP="00362F14">
            <w:pPr>
              <w:suppressAutoHyphens/>
              <w:jc w:val="center"/>
              <w:rPr>
                <w:rFonts w:ascii="Arial" w:hAnsi="Arial" w:cs="Arial"/>
                <w:b/>
                <w:spacing w:val="-2"/>
                <w:szCs w:val="24"/>
              </w:rPr>
            </w:pPr>
          </w:p>
        </w:tc>
        <w:tc>
          <w:tcPr>
            <w:tcW w:w="6936" w:type="dxa"/>
            <w:shd w:val="clear" w:color="auto" w:fill="auto"/>
          </w:tcPr>
          <w:p w14:paraId="2039D1BE" w14:textId="77777777" w:rsidR="00985DF4" w:rsidRPr="00F06CC8" w:rsidRDefault="00985DF4" w:rsidP="00362F14">
            <w:pPr>
              <w:suppressAutoHyphens/>
              <w:rPr>
                <w:rFonts w:ascii="Arial" w:hAnsi="Arial" w:cs="Arial"/>
                <w:spacing w:val="-2"/>
                <w:szCs w:val="24"/>
              </w:rPr>
            </w:pPr>
          </w:p>
          <w:p w14:paraId="65301E5E" w14:textId="6FD82C6C" w:rsidR="007F66E8" w:rsidRPr="00F06CC8" w:rsidRDefault="005355E2" w:rsidP="00362F14">
            <w:pPr>
              <w:suppressAutoHyphens/>
              <w:rPr>
                <w:rFonts w:ascii="Arial" w:hAnsi="Arial" w:cs="Arial"/>
                <w:spacing w:val="-2"/>
                <w:szCs w:val="24"/>
              </w:rPr>
            </w:pPr>
            <w:r>
              <w:rPr>
                <w:rFonts w:ascii="Arial" w:hAnsi="Arial" w:cs="Arial"/>
                <w:spacing w:val="-2"/>
                <w:szCs w:val="24"/>
              </w:rPr>
              <w:t>Scale 2, SCP 5-6, £19,650 - £20,043 (pro rata)</w:t>
            </w:r>
            <w:r w:rsidR="007F66E8" w:rsidRPr="00F06CC8">
              <w:rPr>
                <w:rFonts w:ascii="Arial" w:hAnsi="Arial" w:cs="Arial"/>
                <w:spacing w:val="-2"/>
                <w:szCs w:val="24"/>
              </w:rPr>
              <w:t xml:space="preserve"> </w:t>
            </w:r>
          </w:p>
        </w:tc>
      </w:tr>
      <w:tr w:rsidR="00985DF4" w:rsidRPr="00F06CC8" w14:paraId="4BAFEF5B" w14:textId="77777777" w:rsidTr="005355E2">
        <w:tc>
          <w:tcPr>
            <w:tcW w:w="2081" w:type="dxa"/>
            <w:shd w:val="clear" w:color="auto" w:fill="auto"/>
          </w:tcPr>
          <w:p w14:paraId="51CCF544" w14:textId="77777777" w:rsidR="00985DF4" w:rsidRPr="00F06CC8" w:rsidRDefault="00985DF4" w:rsidP="00362F14">
            <w:pPr>
              <w:suppressAutoHyphens/>
              <w:rPr>
                <w:rFonts w:ascii="Arial" w:hAnsi="Arial" w:cs="Arial"/>
                <w:b/>
                <w:spacing w:val="-2"/>
                <w:szCs w:val="24"/>
              </w:rPr>
            </w:pPr>
          </w:p>
          <w:p w14:paraId="3EEA1848" w14:textId="77777777" w:rsidR="00985DF4" w:rsidRPr="00F06CC8" w:rsidRDefault="00985DF4" w:rsidP="00362F14">
            <w:pPr>
              <w:suppressAutoHyphens/>
              <w:rPr>
                <w:rFonts w:ascii="Arial" w:hAnsi="Arial" w:cs="Arial"/>
                <w:b/>
                <w:spacing w:val="-2"/>
                <w:szCs w:val="24"/>
              </w:rPr>
            </w:pPr>
            <w:r w:rsidRPr="00F06CC8">
              <w:rPr>
                <w:rFonts w:ascii="Arial" w:hAnsi="Arial" w:cs="Arial"/>
                <w:b/>
                <w:spacing w:val="-2"/>
                <w:szCs w:val="24"/>
              </w:rPr>
              <w:t>Hrs</w:t>
            </w:r>
          </w:p>
          <w:p w14:paraId="35B26630" w14:textId="77777777" w:rsidR="00985DF4" w:rsidRPr="00F06CC8" w:rsidRDefault="00985DF4" w:rsidP="00362F14">
            <w:pPr>
              <w:suppressAutoHyphens/>
              <w:rPr>
                <w:rFonts w:ascii="Arial" w:hAnsi="Arial" w:cs="Arial"/>
                <w:b/>
                <w:spacing w:val="-2"/>
                <w:szCs w:val="24"/>
              </w:rPr>
            </w:pPr>
          </w:p>
        </w:tc>
        <w:tc>
          <w:tcPr>
            <w:tcW w:w="6936" w:type="dxa"/>
            <w:shd w:val="clear" w:color="auto" w:fill="auto"/>
          </w:tcPr>
          <w:p w14:paraId="180705B9" w14:textId="77777777" w:rsidR="00985DF4" w:rsidRPr="00F06CC8" w:rsidRDefault="00985DF4" w:rsidP="00362F14">
            <w:pPr>
              <w:suppressAutoHyphens/>
              <w:rPr>
                <w:rFonts w:ascii="Arial" w:hAnsi="Arial" w:cs="Arial"/>
                <w:spacing w:val="-2"/>
                <w:szCs w:val="24"/>
              </w:rPr>
            </w:pPr>
          </w:p>
          <w:p w14:paraId="60734C38" w14:textId="28991B2C" w:rsidR="005355E2" w:rsidRPr="00F06CC8" w:rsidRDefault="005355E2" w:rsidP="005355E2">
            <w:pPr>
              <w:suppressAutoHyphens/>
              <w:rPr>
                <w:rFonts w:ascii="Arial" w:hAnsi="Arial" w:cs="Arial"/>
                <w:spacing w:val="-2"/>
                <w:szCs w:val="24"/>
              </w:rPr>
            </w:pPr>
            <w:r>
              <w:rPr>
                <w:rFonts w:ascii="Arial" w:hAnsi="Arial" w:cs="Arial"/>
                <w:spacing w:val="-2"/>
                <w:szCs w:val="24"/>
              </w:rPr>
              <w:t>21 hours per week</w:t>
            </w:r>
            <w:r w:rsidR="007F66E8" w:rsidRPr="00F06CC8">
              <w:rPr>
                <w:rFonts w:ascii="Arial" w:hAnsi="Arial" w:cs="Arial"/>
                <w:spacing w:val="-2"/>
                <w:szCs w:val="24"/>
              </w:rPr>
              <w:t xml:space="preserve"> </w:t>
            </w:r>
          </w:p>
          <w:p w14:paraId="26C76D11" w14:textId="532D14A8" w:rsidR="00C25CF6" w:rsidRPr="00F06CC8" w:rsidRDefault="00C25CF6" w:rsidP="00362F14">
            <w:pPr>
              <w:suppressAutoHyphens/>
              <w:rPr>
                <w:rFonts w:ascii="Arial" w:hAnsi="Arial" w:cs="Arial"/>
                <w:spacing w:val="-2"/>
                <w:szCs w:val="24"/>
              </w:rPr>
            </w:pPr>
          </w:p>
        </w:tc>
      </w:tr>
      <w:tr w:rsidR="00985DF4" w:rsidRPr="00F06CC8" w14:paraId="43CEA786" w14:textId="77777777" w:rsidTr="005355E2">
        <w:tc>
          <w:tcPr>
            <w:tcW w:w="2081" w:type="dxa"/>
            <w:shd w:val="clear" w:color="auto" w:fill="auto"/>
          </w:tcPr>
          <w:p w14:paraId="377E4928" w14:textId="77777777" w:rsidR="00985DF4" w:rsidRPr="00F06CC8" w:rsidRDefault="00985DF4" w:rsidP="00362F14">
            <w:pPr>
              <w:suppressAutoHyphens/>
              <w:jc w:val="center"/>
              <w:rPr>
                <w:rFonts w:ascii="Arial" w:hAnsi="Arial" w:cs="Arial"/>
                <w:b/>
                <w:spacing w:val="-2"/>
                <w:szCs w:val="24"/>
              </w:rPr>
            </w:pPr>
          </w:p>
          <w:p w14:paraId="02C947DF" w14:textId="77777777" w:rsidR="00985DF4" w:rsidRPr="00F06CC8" w:rsidRDefault="00985DF4" w:rsidP="00362F14">
            <w:pPr>
              <w:suppressAutoHyphens/>
              <w:rPr>
                <w:rFonts w:ascii="Arial" w:hAnsi="Arial" w:cs="Arial"/>
                <w:b/>
                <w:spacing w:val="-2"/>
                <w:szCs w:val="24"/>
              </w:rPr>
            </w:pPr>
            <w:r w:rsidRPr="00F06CC8">
              <w:rPr>
                <w:rFonts w:ascii="Arial" w:hAnsi="Arial" w:cs="Arial"/>
                <w:b/>
                <w:spacing w:val="-2"/>
                <w:szCs w:val="24"/>
              </w:rPr>
              <w:t>Location</w:t>
            </w:r>
          </w:p>
          <w:p w14:paraId="7ED6DC4C" w14:textId="77777777" w:rsidR="00985DF4" w:rsidRPr="00F06CC8" w:rsidRDefault="00985DF4" w:rsidP="00362F14">
            <w:pPr>
              <w:suppressAutoHyphens/>
              <w:jc w:val="center"/>
              <w:rPr>
                <w:rFonts w:ascii="Arial" w:hAnsi="Arial" w:cs="Arial"/>
                <w:b/>
                <w:spacing w:val="-2"/>
                <w:szCs w:val="24"/>
              </w:rPr>
            </w:pPr>
          </w:p>
        </w:tc>
        <w:tc>
          <w:tcPr>
            <w:tcW w:w="6936" w:type="dxa"/>
            <w:shd w:val="clear" w:color="auto" w:fill="auto"/>
          </w:tcPr>
          <w:p w14:paraId="13CE48D9" w14:textId="77777777" w:rsidR="00985DF4" w:rsidRPr="00F06CC8" w:rsidRDefault="00985DF4" w:rsidP="00362F14">
            <w:pPr>
              <w:suppressAutoHyphens/>
              <w:jc w:val="center"/>
              <w:rPr>
                <w:rFonts w:ascii="Arial" w:hAnsi="Arial" w:cs="Arial"/>
                <w:spacing w:val="-2"/>
                <w:szCs w:val="24"/>
              </w:rPr>
            </w:pPr>
          </w:p>
          <w:p w14:paraId="392F3707" w14:textId="77777777" w:rsidR="00985DF4" w:rsidRDefault="005355E2" w:rsidP="00707612">
            <w:pPr>
              <w:suppressAutoHyphens/>
              <w:rPr>
                <w:rFonts w:ascii="Arial" w:hAnsi="Arial" w:cs="Arial"/>
                <w:spacing w:val="-2"/>
                <w:szCs w:val="24"/>
              </w:rPr>
            </w:pPr>
            <w:r>
              <w:rPr>
                <w:rFonts w:ascii="Arial" w:hAnsi="Arial" w:cs="Arial"/>
                <w:spacing w:val="-2"/>
                <w:szCs w:val="24"/>
              </w:rPr>
              <w:t>Service Training Centre</w:t>
            </w:r>
          </w:p>
          <w:p w14:paraId="60AF9326" w14:textId="77777777" w:rsidR="005355E2" w:rsidRDefault="005355E2" w:rsidP="00707612">
            <w:pPr>
              <w:suppressAutoHyphens/>
              <w:rPr>
                <w:rFonts w:ascii="Arial" w:hAnsi="Arial" w:cs="Arial"/>
                <w:spacing w:val="-2"/>
                <w:szCs w:val="24"/>
              </w:rPr>
            </w:pPr>
            <w:r>
              <w:rPr>
                <w:rFonts w:ascii="Arial" w:hAnsi="Arial" w:cs="Arial"/>
                <w:spacing w:val="-2"/>
                <w:szCs w:val="24"/>
              </w:rPr>
              <w:t>West Way</w:t>
            </w:r>
          </w:p>
          <w:p w14:paraId="143ABAB4" w14:textId="77777777" w:rsidR="005355E2" w:rsidRDefault="005355E2" w:rsidP="00707612">
            <w:pPr>
              <w:suppressAutoHyphens/>
              <w:rPr>
                <w:rFonts w:ascii="Arial" w:hAnsi="Arial" w:cs="Arial"/>
                <w:spacing w:val="-2"/>
                <w:szCs w:val="24"/>
              </w:rPr>
            </w:pPr>
            <w:r>
              <w:rPr>
                <w:rFonts w:ascii="Arial" w:hAnsi="Arial" w:cs="Arial"/>
                <w:spacing w:val="-2"/>
                <w:szCs w:val="24"/>
              </w:rPr>
              <w:t>Euxton</w:t>
            </w:r>
          </w:p>
          <w:p w14:paraId="408683EF" w14:textId="77777777" w:rsidR="005355E2" w:rsidRDefault="005355E2" w:rsidP="00707612">
            <w:pPr>
              <w:suppressAutoHyphens/>
              <w:rPr>
                <w:rFonts w:ascii="Arial" w:hAnsi="Arial" w:cs="Arial"/>
                <w:spacing w:val="-2"/>
                <w:szCs w:val="24"/>
              </w:rPr>
            </w:pPr>
            <w:r>
              <w:rPr>
                <w:rFonts w:ascii="Arial" w:hAnsi="Arial" w:cs="Arial"/>
                <w:spacing w:val="-2"/>
                <w:szCs w:val="24"/>
              </w:rPr>
              <w:t>Chorley</w:t>
            </w:r>
          </w:p>
          <w:p w14:paraId="3638B243" w14:textId="77777777" w:rsidR="005355E2" w:rsidRDefault="005355E2" w:rsidP="00707612">
            <w:pPr>
              <w:suppressAutoHyphens/>
              <w:rPr>
                <w:rFonts w:ascii="Arial" w:hAnsi="Arial" w:cs="Arial"/>
                <w:spacing w:val="-2"/>
                <w:szCs w:val="24"/>
              </w:rPr>
            </w:pPr>
            <w:r>
              <w:rPr>
                <w:rFonts w:ascii="Arial" w:hAnsi="Arial" w:cs="Arial"/>
                <w:spacing w:val="-2"/>
                <w:szCs w:val="24"/>
              </w:rPr>
              <w:t>PR7 6DH</w:t>
            </w:r>
          </w:p>
          <w:p w14:paraId="6BCD7356" w14:textId="4571B4FA" w:rsidR="005355E2" w:rsidRPr="00F06CC8" w:rsidRDefault="005355E2" w:rsidP="00707612">
            <w:pPr>
              <w:suppressAutoHyphens/>
              <w:rPr>
                <w:rFonts w:ascii="Arial" w:hAnsi="Arial" w:cs="Arial"/>
                <w:spacing w:val="-2"/>
                <w:szCs w:val="24"/>
              </w:rPr>
            </w:pPr>
          </w:p>
        </w:tc>
      </w:tr>
      <w:tr w:rsidR="00BC6B05" w:rsidRPr="00F06CC8" w14:paraId="01DBA875" w14:textId="77777777" w:rsidTr="005355E2">
        <w:tc>
          <w:tcPr>
            <w:tcW w:w="2081" w:type="dxa"/>
            <w:shd w:val="clear" w:color="auto" w:fill="auto"/>
          </w:tcPr>
          <w:p w14:paraId="69FD8E21" w14:textId="77777777" w:rsidR="00BC6B05" w:rsidRPr="00F06CC8" w:rsidRDefault="00BC6B05" w:rsidP="00BC6B05">
            <w:pPr>
              <w:suppressAutoHyphens/>
              <w:rPr>
                <w:rFonts w:ascii="Arial" w:hAnsi="Arial" w:cs="Arial"/>
                <w:b/>
                <w:spacing w:val="-2"/>
                <w:szCs w:val="24"/>
              </w:rPr>
            </w:pPr>
          </w:p>
          <w:p w14:paraId="3F4268A5" w14:textId="77777777" w:rsidR="00BC6B05" w:rsidRPr="00F06CC8" w:rsidRDefault="00BC6B05" w:rsidP="00BC6B05">
            <w:pPr>
              <w:suppressAutoHyphens/>
              <w:rPr>
                <w:rFonts w:ascii="Arial" w:hAnsi="Arial" w:cs="Arial"/>
                <w:b/>
                <w:spacing w:val="-2"/>
                <w:szCs w:val="24"/>
              </w:rPr>
            </w:pPr>
            <w:r w:rsidRPr="00F06CC8">
              <w:rPr>
                <w:rFonts w:ascii="Arial" w:hAnsi="Arial" w:cs="Arial"/>
                <w:b/>
                <w:spacing w:val="-2"/>
                <w:szCs w:val="24"/>
              </w:rPr>
              <w:t>Other terms and conditions</w:t>
            </w:r>
          </w:p>
          <w:p w14:paraId="71B567EB" w14:textId="77777777" w:rsidR="00BC6B05" w:rsidRPr="00F06CC8" w:rsidRDefault="00BC6B05" w:rsidP="00BC6B05">
            <w:pPr>
              <w:suppressAutoHyphens/>
              <w:rPr>
                <w:rFonts w:ascii="Arial" w:hAnsi="Arial" w:cs="Arial"/>
                <w:b/>
                <w:spacing w:val="-2"/>
                <w:szCs w:val="24"/>
              </w:rPr>
            </w:pPr>
          </w:p>
        </w:tc>
        <w:tc>
          <w:tcPr>
            <w:tcW w:w="6936" w:type="dxa"/>
            <w:shd w:val="clear" w:color="auto" w:fill="auto"/>
          </w:tcPr>
          <w:p w14:paraId="57608460" w14:textId="77777777" w:rsidR="00723419" w:rsidRPr="00F06CC8" w:rsidRDefault="00723419" w:rsidP="007F66E8">
            <w:pPr>
              <w:suppressAutoHyphens/>
              <w:rPr>
                <w:rFonts w:ascii="Arial" w:hAnsi="Arial" w:cs="Arial"/>
                <w:spacing w:val="-2"/>
                <w:szCs w:val="24"/>
              </w:rPr>
            </w:pPr>
          </w:p>
          <w:p w14:paraId="3C19FEC2" w14:textId="5D36E93A" w:rsidR="00A47C74" w:rsidRPr="00F06CC8" w:rsidRDefault="007F66E8" w:rsidP="005355E2">
            <w:pPr>
              <w:suppressAutoHyphens/>
              <w:rPr>
                <w:rFonts w:ascii="Arial" w:hAnsi="Arial" w:cs="Arial"/>
                <w:spacing w:val="-2"/>
                <w:szCs w:val="24"/>
              </w:rPr>
            </w:pPr>
            <w:r w:rsidRPr="00F06CC8">
              <w:rPr>
                <w:rFonts w:ascii="Arial" w:hAnsi="Arial" w:cs="Arial"/>
                <w:spacing w:val="-2"/>
                <w:szCs w:val="24"/>
              </w:rPr>
              <w:t>National Joint Council for Local Government Services</w:t>
            </w:r>
          </w:p>
          <w:p w14:paraId="4C4F2401" w14:textId="74FFF599" w:rsidR="007F66E8" w:rsidRPr="00F06CC8" w:rsidRDefault="007F66E8" w:rsidP="007F66E8">
            <w:pPr>
              <w:suppressAutoHyphens/>
              <w:rPr>
                <w:rFonts w:ascii="Arial" w:hAnsi="Arial" w:cs="Arial"/>
                <w:spacing w:val="-2"/>
                <w:szCs w:val="24"/>
              </w:rPr>
            </w:pPr>
            <w:r w:rsidRPr="00F06CC8">
              <w:rPr>
                <w:rFonts w:ascii="Arial" w:hAnsi="Arial" w:cs="Arial"/>
                <w:spacing w:val="-2"/>
                <w:szCs w:val="24"/>
              </w:rPr>
              <w:t>A flexi time scheme is in operation</w:t>
            </w:r>
          </w:p>
          <w:p w14:paraId="132517CD" w14:textId="1D566E03" w:rsidR="007F66E8" w:rsidRPr="00F06CC8" w:rsidRDefault="00D95D38" w:rsidP="007F66E8">
            <w:pPr>
              <w:suppressAutoHyphens/>
              <w:rPr>
                <w:rFonts w:ascii="Arial" w:hAnsi="Arial" w:cs="Arial"/>
                <w:spacing w:val="-2"/>
                <w:szCs w:val="24"/>
              </w:rPr>
            </w:pPr>
            <w:r w:rsidRPr="00F06CC8">
              <w:rPr>
                <w:rFonts w:ascii="Arial" w:hAnsi="Arial" w:cs="Arial"/>
                <w:spacing w:val="-2"/>
                <w:szCs w:val="24"/>
              </w:rPr>
              <w:t>Ad Hoc</w:t>
            </w:r>
            <w:r w:rsidR="007F66E8" w:rsidRPr="00F06CC8">
              <w:rPr>
                <w:rFonts w:ascii="Arial" w:hAnsi="Arial" w:cs="Arial"/>
                <w:spacing w:val="-2"/>
                <w:szCs w:val="24"/>
              </w:rPr>
              <w:t xml:space="preserve"> Car User</w:t>
            </w:r>
          </w:p>
          <w:p w14:paraId="110EDA5C" w14:textId="77777777" w:rsidR="00BC6B05" w:rsidRPr="00F06CC8" w:rsidRDefault="00BC6B05" w:rsidP="00707612">
            <w:pPr>
              <w:suppressAutoHyphens/>
              <w:rPr>
                <w:rFonts w:ascii="Arial" w:hAnsi="Arial" w:cs="Arial"/>
                <w:spacing w:val="-2"/>
                <w:szCs w:val="24"/>
              </w:rPr>
            </w:pPr>
          </w:p>
        </w:tc>
      </w:tr>
      <w:tr w:rsidR="00985DF4" w:rsidRPr="00F06CC8" w14:paraId="3CF39231" w14:textId="77777777" w:rsidTr="005355E2">
        <w:tc>
          <w:tcPr>
            <w:tcW w:w="2081" w:type="dxa"/>
            <w:shd w:val="clear" w:color="auto" w:fill="auto"/>
          </w:tcPr>
          <w:p w14:paraId="62DA4A59" w14:textId="77777777" w:rsidR="00985DF4" w:rsidRPr="00F06CC8" w:rsidRDefault="00985DF4" w:rsidP="00362F14">
            <w:pPr>
              <w:suppressAutoHyphens/>
              <w:rPr>
                <w:rFonts w:ascii="Arial" w:hAnsi="Arial" w:cs="Arial"/>
                <w:b/>
                <w:spacing w:val="-2"/>
                <w:szCs w:val="24"/>
              </w:rPr>
            </w:pPr>
          </w:p>
          <w:p w14:paraId="6B631ADD" w14:textId="77777777" w:rsidR="00985DF4" w:rsidRPr="00F06CC8" w:rsidRDefault="00985DF4" w:rsidP="00362F14">
            <w:pPr>
              <w:suppressAutoHyphens/>
              <w:rPr>
                <w:rFonts w:ascii="Arial" w:hAnsi="Arial" w:cs="Arial"/>
                <w:b/>
                <w:spacing w:val="-2"/>
                <w:szCs w:val="24"/>
              </w:rPr>
            </w:pPr>
            <w:r w:rsidRPr="00F06CC8">
              <w:rPr>
                <w:rFonts w:ascii="Arial" w:hAnsi="Arial" w:cs="Arial"/>
                <w:b/>
                <w:spacing w:val="-2"/>
                <w:szCs w:val="24"/>
              </w:rPr>
              <w:t xml:space="preserve">Special Requirements </w:t>
            </w:r>
          </w:p>
          <w:p w14:paraId="540A7BA8" w14:textId="77777777" w:rsidR="00985DF4" w:rsidRPr="00F06CC8" w:rsidRDefault="00985DF4" w:rsidP="00362F14">
            <w:pPr>
              <w:suppressAutoHyphens/>
              <w:rPr>
                <w:rFonts w:ascii="Arial" w:hAnsi="Arial" w:cs="Arial"/>
                <w:b/>
                <w:spacing w:val="-2"/>
                <w:szCs w:val="24"/>
              </w:rPr>
            </w:pPr>
          </w:p>
        </w:tc>
        <w:tc>
          <w:tcPr>
            <w:tcW w:w="6936" w:type="dxa"/>
            <w:shd w:val="clear" w:color="auto" w:fill="auto"/>
          </w:tcPr>
          <w:p w14:paraId="3136C11C" w14:textId="77777777" w:rsidR="00985DF4" w:rsidRPr="00F06CC8" w:rsidRDefault="00985DF4" w:rsidP="00362F14">
            <w:pPr>
              <w:suppressAutoHyphens/>
              <w:rPr>
                <w:rFonts w:ascii="Arial" w:hAnsi="Arial" w:cs="Arial"/>
                <w:spacing w:val="-2"/>
                <w:szCs w:val="24"/>
              </w:rPr>
            </w:pPr>
          </w:p>
          <w:p w14:paraId="1C9B2A4A" w14:textId="369BE8BD" w:rsidR="007F66E8" w:rsidRPr="00F06CC8" w:rsidRDefault="007F66E8" w:rsidP="007F66E8">
            <w:pPr>
              <w:suppressAutoHyphens/>
              <w:rPr>
                <w:rFonts w:ascii="Arial" w:hAnsi="Arial" w:cs="Arial"/>
                <w:szCs w:val="24"/>
              </w:rPr>
            </w:pPr>
            <w:r w:rsidRPr="00F06CC8">
              <w:rPr>
                <w:rFonts w:ascii="Arial" w:hAnsi="Arial" w:cs="Arial"/>
                <w:szCs w:val="24"/>
              </w:rPr>
              <w:t>It is a requirement of the post that the post holder holds a current category ‘B’ (car) full driving licence and has a car available which meets the requirements of LFRS</w:t>
            </w:r>
            <w:r w:rsidR="005355E2">
              <w:rPr>
                <w:rFonts w:ascii="Arial" w:hAnsi="Arial" w:cs="Arial"/>
                <w:szCs w:val="24"/>
              </w:rPr>
              <w:t xml:space="preserve"> as detailed in the terms and conditions of the post, see further details.</w:t>
            </w:r>
            <w:r w:rsidRPr="00F06CC8">
              <w:rPr>
                <w:rFonts w:ascii="Arial" w:hAnsi="Arial" w:cs="Arial"/>
                <w:szCs w:val="24"/>
              </w:rPr>
              <w:t xml:space="preserve"> </w:t>
            </w:r>
          </w:p>
          <w:p w14:paraId="07B20791" w14:textId="77777777" w:rsidR="007F66E8" w:rsidRPr="00F06CC8" w:rsidRDefault="007F66E8" w:rsidP="007F66E8">
            <w:pPr>
              <w:suppressAutoHyphens/>
              <w:rPr>
                <w:rFonts w:ascii="Arial" w:hAnsi="Arial" w:cs="Arial"/>
                <w:szCs w:val="24"/>
              </w:rPr>
            </w:pPr>
          </w:p>
          <w:p w14:paraId="5255BDAD" w14:textId="3EAAB803" w:rsidR="005355E2" w:rsidRDefault="007F66E8" w:rsidP="007F66E8">
            <w:pPr>
              <w:suppressAutoHyphens/>
              <w:rPr>
                <w:rFonts w:ascii="Arial" w:hAnsi="Arial" w:cs="Arial"/>
                <w:szCs w:val="24"/>
              </w:rPr>
            </w:pPr>
            <w:r w:rsidRPr="00F06CC8">
              <w:rPr>
                <w:rFonts w:ascii="Arial" w:hAnsi="Arial" w:cs="Arial"/>
                <w:szCs w:val="24"/>
              </w:rPr>
              <w:t xml:space="preserve">It is a requirement of the post that the post holder </w:t>
            </w:r>
            <w:r w:rsidR="005355E2">
              <w:rPr>
                <w:rFonts w:ascii="Arial" w:hAnsi="Arial" w:cs="Arial"/>
                <w:szCs w:val="24"/>
              </w:rPr>
              <w:t>is flexible to accommodate both evening and weekend working when required.</w:t>
            </w:r>
          </w:p>
          <w:p w14:paraId="430F4C6C" w14:textId="77777777" w:rsidR="00BC6B05" w:rsidRPr="00F06CC8" w:rsidRDefault="00BC6B05" w:rsidP="005355E2">
            <w:pPr>
              <w:suppressAutoHyphens/>
              <w:rPr>
                <w:rFonts w:ascii="Arial" w:hAnsi="Arial" w:cs="Arial"/>
                <w:spacing w:val="-2"/>
                <w:szCs w:val="24"/>
              </w:rPr>
            </w:pPr>
          </w:p>
        </w:tc>
      </w:tr>
    </w:tbl>
    <w:p w14:paraId="673C3C2A" w14:textId="3235B62B" w:rsidR="005355E2" w:rsidRDefault="005355E2" w:rsidP="005306D9">
      <w:pPr>
        <w:suppressAutoHyphens/>
        <w:jc w:val="center"/>
        <w:rPr>
          <w:rFonts w:ascii="Arial" w:hAnsi="Arial" w:cs="Arial"/>
          <w:b/>
          <w:spacing w:val="-2"/>
          <w:szCs w:val="24"/>
        </w:rPr>
      </w:pPr>
    </w:p>
    <w:p w14:paraId="519A6F9A" w14:textId="77777777" w:rsidR="005355E2" w:rsidRDefault="005355E2">
      <w:pPr>
        <w:rPr>
          <w:rFonts w:ascii="Arial" w:hAnsi="Arial" w:cs="Arial"/>
          <w:b/>
          <w:spacing w:val="-2"/>
          <w:szCs w:val="24"/>
        </w:rPr>
      </w:pPr>
      <w:r>
        <w:rPr>
          <w:rFonts w:ascii="Arial" w:hAnsi="Arial" w:cs="Arial"/>
          <w:b/>
          <w:spacing w:val="-2"/>
          <w:szCs w:val="24"/>
        </w:rPr>
        <w:br w:type="page"/>
      </w:r>
    </w:p>
    <w:p w14:paraId="6B4431C1" w14:textId="77777777" w:rsidR="00C636A8" w:rsidRPr="00F06CC8" w:rsidRDefault="00C636A8" w:rsidP="005306D9">
      <w:pPr>
        <w:suppressAutoHyphens/>
        <w:jc w:val="center"/>
        <w:rPr>
          <w:rFonts w:ascii="Arial" w:hAnsi="Arial" w:cs="Arial"/>
          <w:b/>
          <w:spacing w:val="-2"/>
          <w:szCs w:val="24"/>
        </w:rPr>
      </w:pPr>
    </w:p>
    <w:p w14:paraId="0CDCF359" w14:textId="77777777" w:rsidR="00B67B3A" w:rsidRPr="00F06CC8" w:rsidRDefault="00B67B3A" w:rsidP="00B67B3A">
      <w:pPr>
        <w:autoSpaceDE w:val="0"/>
        <w:autoSpaceDN w:val="0"/>
        <w:adjustRightInd w:val="0"/>
        <w:ind w:hanging="142"/>
        <w:jc w:val="both"/>
        <w:rPr>
          <w:rFonts w:ascii="Arial" w:hAnsi="Arial" w:cs="Arial"/>
          <w:b/>
          <w:szCs w:val="24"/>
        </w:rPr>
      </w:pPr>
      <w:r w:rsidRPr="00F06CC8">
        <w:rPr>
          <w:rFonts w:ascii="Arial" w:hAnsi="Arial" w:cs="Arial"/>
          <w:b/>
          <w:szCs w:val="24"/>
        </w:rPr>
        <w:t>Our Aim</w:t>
      </w:r>
    </w:p>
    <w:p w14:paraId="137059E1" w14:textId="77777777" w:rsidR="00B67B3A" w:rsidRPr="00F06CC8" w:rsidRDefault="00B67B3A" w:rsidP="00B67B3A">
      <w:pPr>
        <w:autoSpaceDE w:val="0"/>
        <w:autoSpaceDN w:val="0"/>
        <w:adjustRightInd w:val="0"/>
        <w:jc w:val="both"/>
        <w:rPr>
          <w:rFonts w:ascii="Arial" w:hAnsi="Arial" w:cs="Arial"/>
          <w:szCs w:val="24"/>
        </w:rPr>
      </w:pPr>
    </w:p>
    <w:p w14:paraId="5834B739" w14:textId="77777777" w:rsidR="00B67B3A" w:rsidRPr="00F06CC8" w:rsidRDefault="00B67B3A" w:rsidP="00F043FF">
      <w:pPr>
        <w:autoSpaceDE w:val="0"/>
        <w:autoSpaceDN w:val="0"/>
        <w:adjustRightInd w:val="0"/>
        <w:ind w:left="-142"/>
        <w:jc w:val="both"/>
        <w:rPr>
          <w:rFonts w:ascii="Arial" w:hAnsi="Arial" w:cs="Arial"/>
          <w:szCs w:val="24"/>
        </w:rPr>
      </w:pPr>
      <w:r w:rsidRPr="00F06CC8">
        <w:rPr>
          <w:rFonts w:ascii="Arial" w:hAnsi="Arial" w:cs="Arial"/>
          <w:szCs w:val="24"/>
        </w:rPr>
        <w:t xml:space="preserve">The intended result of all our efforts is to: </w:t>
      </w:r>
      <w:r w:rsidRPr="00F06CC8">
        <w:rPr>
          <w:rFonts w:ascii="Arial" w:hAnsi="Arial" w:cs="Arial"/>
          <w:bCs/>
          <w:szCs w:val="24"/>
        </w:rPr>
        <w:t>make Lancashire safer.</w:t>
      </w:r>
    </w:p>
    <w:p w14:paraId="7965DF2B" w14:textId="77777777" w:rsidR="00B67B3A" w:rsidRPr="00F06CC8" w:rsidRDefault="00B67B3A" w:rsidP="00F043FF">
      <w:pPr>
        <w:autoSpaceDE w:val="0"/>
        <w:autoSpaceDN w:val="0"/>
        <w:adjustRightInd w:val="0"/>
        <w:ind w:left="-142"/>
        <w:jc w:val="both"/>
        <w:rPr>
          <w:rFonts w:ascii="Arial" w:hAnsi="Arial" w:cs="Arial"/>
          <w:szCs w:val="24"/>
        </w:rPr>
      </w:pPr>
      <w:r w:rsidRPr="00F06CC8">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14:paraId="542F702D" w14:textId="77777777" w:rsidR="00B67B3A" w:rsidRPr="00F06CC8" w:rsidRDefault="00B67B3A" w:rsidP="00F043FF">
      <w:pPr>
        <w:autoSpaceDE w:val="0"/>
        <w:autoSpaceDN w:val="0"/>
        <w:adjustRightInd w:val="0"/>
        <w:ind w:left="-142"/>
        <w:rPr>
          <w:rFonts w:ascii="Arial" w:hAnsi="Arial" w:cs="Arial"/>
          <w:szCs w:val="24"/>
        </w:rPr>
      </w:pPr>
    </w:p>
    <w:p w14:paraId="3AEF5C6B" w14:textId="77777777" w:rsidR="00B83BBD" w:rsidRPr="00F06CC8" w:rsidRDefault="00B83BBD" w:rsidP="00F043FF">
      <w:pPr>
        <w:autoSpaceDE w:val="0"/>
        <w:autoSpaceDN w:val="0"/>
        <w:adjustRightInd w:val="0"/>
        <w:ind w:left="-142"/>
        <w:jc w:val="both"/>
        <w:rPr>
          <w:rFonts w:ascii="Arial" w:hAnsi="Arial" w:cs="Arial"/>
          <w:b/>
          <w:szCs w:val="24"/>
        </w:rPr>
      </w:pPr>
      <w:r w:rsidRPr="00F06CC8">
        <w:rPr>
          <w:rFonts w:ascii="Arial" w:hAnsi="Arial" w:cs="Arial"/>
          <w:b/>
          <w:szCs w:val="24"/>
        </w:rPr>
        <w:t>Our Priorities</w:t>
      </w:r>
    </w:p>
    <w:p w14:paraId="0BB94832" w14:textId="77777777" w:rsidR="00B83BBD" w:rsidRPr="00F06CC8" w:rsidRDefault="00B83BBD" w:rsidP="00F043FF">
      <w:pPr>
        <w:autoSpaceDE w:val="0"/>
        <w:autoSpaceDN w:val="0"/>
        <w:adjustRightInd w:val="0"/>
        <w:ind w:left="-142"/>
        <w:jc w:val="both"/>
        <w:rPr>
          <w:rFonts w:ascii="Arial" w:hAnsi="Arial" w:cs="Arial"/>
          <w:szCs w:val="24"/>
        </w:rPr>
      </w:pPr>
    </w:p>
    <w:p w14:paraId="5E13590A" w14:textId="77777777" w:rsidR="000772DA" w:rsidRPr="00F06CC8" w:rsidRDefault="000772DA" w:rsidP="000772DA">
      <w:pPr>
        <w:numPr>
          <w:ilvl w:val="0"/>
          <w:numId w:val="44"/>
        </w:numPr>
        <w:autoSpaceDE w:val="0"/>
        <w:autoSpaceDN w:val="0"/>
        <w:adjustRightInd w:val="0"/>
        <w:ind w:left="-142" w:firstLine="0"/>
        <w:rPr>
          <w:rFonts w:ascii="Arial" w:hAnsi="Arial" w:cs="Arial"/>
          <w:szCs w:val="24"/>
        </w:rPr>
      </w:pPr>
      <w:r w:rsidRPr="00F06CC8">
        <w:rPr>
          <w:rFonts w:ascii="Arial" w:hAnsi="Arial" w:cs="Arial"/>
          <w:szCs w:val="24"/>
        </w:rPr>
        <w:t>Valuing our people so they can focus on making Lancashire safer.</w:t>
      </w:r>
    </w:p>
    <w:p w14:paraId="274BBB49" w14:textId="77777777" w:rsidR="00B83BBD" w:rsidRPr="00F06CC8" w:rsidRDefault="00B83BBD" w:rsidP="00F043FF">
      <w:pPr>
        <w:numPr>
          <w:ilvl w:val="0"/>
          <w:numId w:val="44"/>
        </w:numPr>
        <w:autoSpaceDE w:val="0"/>
        <w:autoSpaceDN w:val="0"/>
        <w:adjustRightInd w:val="0"/>
        <w:ind w:left="-142" w:firstLine="0"/>
        <w:jc w:val="both"/>
        <w:rPr>
          <w:rFonts w:ascii="Arial" w:hAnsi="Arial" w:cs="Arial"/>
          <w:szCs w:val="24"/>
        </w:rPr>
      </w:pPr>
      <w:r w:rsidRPr="00F06CC8">
        <w:rPr>
          <w:rFonts w:ascii="Arial" w:hAnsi="Arial" w:cs="Arial"/>
          <w:bCs/>
          <w:szCs w:val="24"/>
        </w:rPr>
        <w:t>Preventing</w:t>
      </w:r>
      <w:r w:rsidRPr="00F06CC8">
        <w:rPr>
          <w:rFonts w:ascii="Arial" w:hAnsi="Arial" w:cs="Arial"/>
          <w:szCs w:val="24"/>
        </w:rPr>
        <w:t xml:space="preserve"> fires and other emergencies from happening.</w:t>
      </w:r>
    </w:p>
    <w:p w14:paraId="1F5CB384" w14:textId="77777777" w:rsidR="00B83BBD" w:rsidRPr="00F06CC8" w:rsidRDefault="00B83BBD" w:rsidP="00F043FF">
      <w:pPr>
        <w:numPr>
          <w:ilvl w:val="0"/>
          <w:numId w:val="44"/>
        </w:numPr>
        <w:autoSpaceDE w:val="0"/>
        <w:autoSpaceDN w:val="0"/>
        <w:adjustRightInd w:val="0"/>
        <w:ind w:left="-142" w:firstLine="0"/>
        <w:jc w:val="both"/>
        <w:rPr>
          <w:rFonts w:ascii="Arial" w:hAnsi="Arial" w:cs="Arial"/>
          <w:szCs w:val="24"/>
        </w:rPr>
      </w:pPr>
      <w:r w:rsidRPr="00F06CC8">
        <w:rPr>
          <w:rFonts w:ascii="Arial" w:hAnsi="Arial" w:cs="Arial"/>
          <w:szCs w:val="24"/>
        </w:rPr>
        <w:t>Protecting people and property when fires happen.</w:t>
      </w:r>
    </w:p>
    <w:p w14:paraId="425F9A2E" w14:textId="77777777" w:rsidR="00B83BBD" w:rsidRPr="00F06CC8" w:rsidRDefault="00B83BBD" w:rsidP="00F043FF">
      <w:pPr>
        <w:numPr>
          <w:ilvl w:val="0"/>
          <w:numId w:val="44"/>
        </w:numPr>
        <w:autoSpaceDE w:val="0"/>
        <w:autoSpaceDN w:val="0"/>
        <w:adjustRightInd w:val="0"/>
        <w:ind w:left="-142" w:firstLine="0"/>
        <w:rPr>
          <w:rFonts w:ascii="Arial" w:hAnsi="Arial" w:cs="Arial"/>
          <w:szCs w:val="24"/>
        </w:rPr>
      </w:pPr>
      <w:r w:rsidRPr="00F06CC8">
        <w:rPr>
          <w:rFonts w:ascii="Arial" w:hAnsi="Arial" w:cs="Arial"/>
          <w:bCs/>
          <w:szCs w:val="24"/>
        </w:rPr>
        <w:t>Responding</w:t>
      </w:r>
      <w:r w:rsidRPr="00F06CC8">
        <w:rPr>
          <w:rFonts w:ascii="Arial" w:hAnsi="Arial" w:cs="Arial"/>
          <w:szCs w:val="24"/>
        </w:rPr>
        <w:t xml:space="preserve"> to emergencies quickly and competently.</w:t>
      </w:r>
    </w:p>
    <w:p w14:paraId="68AABEA2" w14:textId="77777777" w:rsidR="00B83BBD" w:rsidRPr="00F06CC8" w:rsidRDefault="00B83BBD" w:rsidP="00F043FF">
      <w:pPr>
        <w:numPr>
          <w:ilvl w:val="0"/>
          <w:numId w:val="44"/>
        </w:numPr>
        <w:autoSpaceDE w:val="0"/>
        <w:autoSpaceDN w:val="0"/>
        <w:adjustRightInd w:val="0"/>
        <w:ind w:left="-142" w:firstLine="0"/>
        <w:rPr>
          <w:rFonts w:ascii="Arial" w:hAnsi="Arial" w:cs="Arial"/>
          <w:szCs w:val="24"/>
        </w:rPr>
      </w:pPr>
      <w:r w:rsidRPr="00F06CC8">
        <w:rPr>
          <w:rFonts w:ascii="Arial" w:hAnsi="Arial" w:cs="Arial"/>
          <w:bCs/>
          <w:szCs w:val="24"/>
        </w:rPr>
        <w:t>Delivering value for money</w:t>
      </w:r>
      <w:r w:rsidRPr="00F06CC8">
        <w:rPr>
          <w:rFonts w:ascii="Arial" w:hAnsi="Arial" w:cs="Arial"/>
          <w:szCs w:val="24"/>
        </w:rPr>
        <w:t xml:space="preserve"> in how we use our resources.</w:t>
      </w:r>
      <w:r w:rsidRPr="00F06CC8">
        <w:rPr>
          <w:rFonts w:ascii="Arial" w:hAnsi="Arial" w:cs="Arial"/>
          <w:szCs w:val="24"/>
        </w:rPr>
        <w:br/>
      </w:r>
    </w:p>
    <w:p w14:paraId="79604A94" w14:textId="77777777" w:rsidR="00B83BBD" w:rsidRPr="00F06CC8" w:rsidRDefault="00E042C8" w:rsidP="00F043FF">
      <w:pPr>
        <w:autoSpaceDE w:val="0"/>
        <w:autoSpaceDN w:val="0"/>
        <w:adjustRightInd w:val="0"/>
        <w:ind w:left="-142"/>
        <w:jc w:val="both"/>
        <w:rPr>
          <w:rFonts w:ascii="Arial" w:hAnsi="Arial" w:cs="Arial"/>
          <w:szCs w:val="24"/>
          <w:lang w:eastAsia="en-GB"/>
        </w:rPr>
      </w:pPr>
      <w:r w:rsidRPr="00F06CC8">
        <w:rPr>
          <w:rFonts w:ascii="Arial" w:hAnsi="Arial" w:cs="Arial"/>
          <w:szCs w:val="24"/>
          <w:lang w:eastAsia="en-GB"/>
        </w:rPr>
        <w:t>The way we work to achieve our p</w:t>
      </w:r>
      <w:r w:rsidR="00B83BBD" w:rsidRPr="00F06CC8">
        <w:rPr>
          <w:rFonts w:ascii="Arial" w:hAnsi="Arial" w:cs="Arial"/>
          <w:szCs w:val="24"/>
          <w:lang w:eastAsia="en-GB"/>
        </w:rPr>
        <w:t>riorities is as important as what we do</w:t>
      </w:r>
      <w:r w:rsidR="00F043FF" w:rsidRPr="00F06CC8">
        <w:rPr>
          <w:rFonts w:ascii="Arial" w:hAnsi="Arial" w:cs="Arial"/>
          <w:szCs w:val="24"/>
          <w:lang w:eastAsia="en-GB"/>
        </w:rPr>
        <w:t xml:space="preserve"> and our Service values </w:t>
      </w:r>
      <w:r w:rsidR="00B83BBD" w:rsidRPr="00F06CC8">
        <w:rPr>
          <w:rFonts w:ascii="Arial" w:hAnsi="Arial" w:cs="Arial"/>
          <w:szCs w:val="24"/>
          <w:lang w:eastAsia="en-GB"/>
        </w:rPr>
        <w:t>‘</w:t>
      </w:r>
      <w:r w:rsidR="00B83BBD" w:rsidRPr="00F06CC8">
        <w:rPr>
          <w:rFonts w:ascii="Arial" w:hAnsi="Arial" w:cs="Arial"/>
          <w:b/>
          <w:bCs/>
          <w:szCs w:val="24"/>
          <w:lang w:eastAsia="en-GB"/>
        </w:rPr>
        <w:t>STRIVE’</w:t>
      </w:r>
      <w:r w:rsidR="00B83BBD" w:rsidRPr="00F06CC8">
        <w:rPr>
          <w:rFonts w:ascii="Arial" w:hAnsi="Arial" w:cs="Arial"/>
          <w:szCs w:val="24"/>
          <w:lang w:eastAsia="en-GB"/>
        </w:rPr>
        <w:t xml:space="preserve"> reflects </w:t>
      </w:r>
      <w:r w:rsidR="00F043FF" w:rsidRPr="00F06CC8">
        <w:rPr>
          <w:rFonts w:ascii="Arial" w:hAnsi="Arial" w:cs="Arial"/>
          <w:szCs w:val="24"/>
          <w:lang w:eastAsia="en-GB"/>
        </w:rPr>
        <w:t xml:space="preserve">the behaviours we expect from our staff. </w:t>
      </w:r>
    </w:p>
    <w:p w14:paraId="7E1A0806" w14:textId="77777777" w:rsidR="00B83BBD" w:rsidRPr="00F06CC8" w:rsidRDefault="00B83BBD" w:rsidP="00F043FF">
      <w:pPr>
        <w:autoSpaceDE w:val="0"/>
        <w:autoSpaceDN w:val="0"/>
        <w:adjustRightInd w:val="0"/>
        <w:ind w:left="-142"/>
        <w:jc w:val="both"/>
        <w:rPr>
          <w:rFonts w:ascii="Arial" w:hAnsi="Arial" w:cs="Arial"/>
          <w:szCs w:val="24"/>
          <w:lang w:eastAsia="en-GB"/>
        </w:rPr>
      </w:pPr>
    </w:p>
    <w:p w14:paraId="47B2BC8D" w14:textId="77777777" w:rsidR="00DE4CE9" w:rsidRPr="00F06CC8" w:rsidRDefault="00B83BBD" w:rsidP="00F043FF">
      <w:pPr>
        <w:tabs>
          <w:tab w:val="left" w:pos="0"/>
        </w:tabs>
        <w:autoSpaceDE w:val="0"/>
        <w:autoSpaceDN w:val="0"/>
        <w:adjustRightInd w:val="0"/>
        <w:ind w:left="-142"/>
        <w:jc w:val="both"/>
        <w:rPr>
          <w:rFonts w:ascii="Arial" w:hAnsi="Arial" w:cs="Arial"/>
          <w:szCs w:val="24"/>
          <w:lang w:eastAsia="en-GB"/>
        </w:rPr>
      </w:pPr>
      <w:r w:rsidRPr="00F06CC8">
        <w:rPr>
          <w:rFonts w:ascii="Arial" w:hAnsi="Arial" w:cs="Arial"/>
          <w:b/>
          <w:szCs w:val="24"/>
          <w:lang w:eastAsia="en-GB"/>
        </w:rPr>
        <w:t>Service:</w:t>
      </w:r>
      <w:r w:rsidR="00E042C8" w:rsidRPr="00F06CC8">
        <w:rPr>
          <w:rFonts w:ascii="Arial" w:hAnsi="Arial" w:cs="Arial"/>
          <w:szCs w:val="24"/>
          <w:lang w:eastAsia="en-GB"/>
        </w:rPr>
        <w:t xml:space="preserve"> M</w:t>
      </w:r>
      <w:r w:rsidRPr="00F06CC8">
        <w:rPr>
          <w:rFonts w:ascii="Arial" w:hAnsi="Arial" w:cs="Arial"/>
          <w:szCs w:val="24"/>
          <w:lang w:eastAsia="en-GB"/>
        </w:rPr>
        <w:t>aking Lancashire safer is the most important thing we do</w:t>
      </w:r>
      <w:r w:rsidR="00DE4CE9" w:rsidRPr="00F06CC8">
        <w:rPr>
          <w:rFonts w:ascii="Arial" w:hAnsi="Arial" w:cs="Arial"/>
          <w:szCs w:val="24"/>
          <w:lang w:eastAsia="en-GB"/>
        </w:rPr>
        <w:t>.</w:t>
      </w:r>
    </w:p>
    <w:p w14:paraId="2EF83621" w14:textId="77777777" w:rsidR="00DE4CE9" w:rsidRPr="00F06CC8" w:rsidRDefault="00B83BBD" w:rsidP="00F043FF">
      <w:pPr>
        <w:tabs>
          <w:tab w:val="left" w:pos="0"/>
        </w:tabs>
        <w:autoSpaceDE w:val="0"/>
        <w:autoSpaceDN w:val="0"/>
        <w:adjustRightInd w:val="0"/>
        <w:ind w:left="-142"/>
        <w:jc w:val="both"/>
        <w:rPr>
          <w:rFonts w:ascii="Arial" w:hAnsi="Arial" w:cs="Arial"/>
          <w:szCs w:val="24"/>
          <w:lang w:eastAsia="en-GB"/>
        </w:rPr>
      </w:pPr>
      <w:r w:rsidRPr="00F06CC8">
        <w:rPr>
          <w:rFonts w:ascii="Arial" w:hAnsi="Arial" w:cs="Arial"/>
          <w:b/>
          <w:szCs w:val="24"/>
          <w:lang w:eastAsia="en-GB"/>
        </w:rPr>
        <w:t>Trust:</w:t>
      </w:r>
      <w:r w:rsidRPr="00F06CC8">
        <w:rPr>
          <w:rFonts w:ascii="Arial" w:hAnsi="Arial" w:cs="Arial"/>
          <w:szCs w:val="24"/>
          <w:lang w:eastAsia="en-GB"/>
        </w:rPr>
        <w:t xml:space="preserve"> We trust the people we work with</w:t>
      </w:r>
      <w:r w:rsidR="00DE4CE9" w:rsidRPr="00F06CC8">
        <w:rPr>
          <w:rFonts w:ascii="Arial" w:hAnsi="Arial" w:cs="Arial"/>
          <w:szCs w:val="24"/>
          <w:lang w:eastAsia="en-GB"/>
        </w:rPr>
        <w:t>.</w:t>
      </w:r>
    </w:p>
    <w:p w14:paraId="03415FB7" w14:textId="77777777" w:rsidR="00B83BBD" w:rsidRPr="00F06CC8" w:rsidRDefault="00B83BBD" w:rsidP="00F043FF">
      <w:pPr>
        <w:tabs>
          <w:tab w:val="left" w:pos="0"/>
        </w:tabs>
        <w:autoSpaceDE w:val="0"/>
        <w:autoSpaceDN w:val="0"/>
        <w:adjustRightInd w:val="0"/>
        <w:ind w:left="-142"/>
        <w:jc w:val="both"/>
        <w:rPr>
          <w:rFonts w:ascii="Arial" w:hAnsi="Arial" w:cs="Arial"/>
          <w:szCs w:val="24"/>
          <w:lang w:eastAsia="en-GB"/>
        </w:rPr>
      </w:pPr>
      <w:r w:rsidRPr="00F06CC8">
        <w:rPr>
          <w:rFonts w:ascii="Arial" w:hAnsi="Arial" w:cs="Arial"/>
          <w:b/>
          <w:szCs w:val="24"/>
          <w:lang w:eastAsia="en-GB"/>
        </w:rPr>
        <w:t>Respect:</w:t>
      </w:r>
      <w:r w:rsidRPr="00F06CC8">
        <w:rPr>
          <w:rFonts w:ascii="Arial" w:hAnsi="Arial" w:cs="Arial"/>
          <w:szCs w:val="24"/>
          <w:lang w:eastAsia="en-GB"/>
        </w:rPr>
        <w:t xml:space="preserve"> We</w:t>
      </w:r>
      <w:r w:rsidR="00DE4CE9" w:rsidRPr="00F06CC8">
        <w:rPr>
          <w:rFonts w:ascii="Arial" w:hAnsi="Arial" w:cs="Arial"/>
          <w:szCs w:val="24"/>
          <w:lang w:eastAsia="en-GB"/>
        </w:rPr>
        <w:t xml:space="preserve"> respect each other. </w:t>
      </w:r>
    </w:p>
    <w:p w14:paraId="7E01AD25" w14:textId="77777777" w:rsidR="00DE4CE9" w:rsidRPr="00F06CC8" w:rsidRDefault="00B83BBD" w:rsidP="00F043FF">
      <w:pPr>
        <w:tabs>
          <w:tab w:val="left" w:pos="0"/>
        </w:tabs>
        <w:autoSpaceDE w:val="0"/>
        <w:autoSpaceDN w:val="0"/>
        <w:adjustRightInd w:val="0"/>
        <w:ind w:left="-142"/>
        <w:jc w:val="both"/>
        <w:rPr>
          <w:rFonts w:ascii="Arial" w:hAnsi="Arial" w:cs="Arial"/>
          <w:szCs w:val="24"/>
          <w:lang w:eastAsia="en-GB"/>
        </w:rPr>
      </w:pPr>
      <w:r w:rsidRPr="00F06CC8">
        <w:rPr>
          <w:rFonts w:ascii="Arial" w:hAnsi="Arial" w:cs="Arial"/>
          <w:b/>
          <w:szCs w:val="24"/>
          <w:lang w:eastAsia="en-GB"/>
        </w:rPr>
        <w:t>Integrity:</w:t>
      </w:r>
      <w:r w:rsidR="00DE4CE9" w:rsidRPr="00F06CC8">
        <w:rPr>
          <w:rFonts w:ascii="Arial" w:hAnsi="Arial" w:cs="Arial"/>
          <w:szCs w:val="24"/>
          <w:lang w:eastAsia="en-GB"/>
        </w:rPr>
        <w:t xml:space="preserve"> We do what we say we will do.</w:t>
      </w:r>
    </w:p>
    <w:p w14:paraId="215C5118" w14:textId="77777777" w:rsidR="00B83BBD" w:rsidRPr="00F06CC8" w:rsidRDefault="00B83BBD" w:rsidP="00F043FF">
      <w:pPr>
        <w:tabs>
          <w:tab w:val="left" w:pos="0"/>
        </w:tabs>
        <w:autoSpaceDE w:val="0"/>
        <w:autoSpaceDN w:val="0"/>
        <w:adjustRightInd w:val="0"/>
        <w:ind w:left="-142"/>
        <w:jc w:val="both"/>
        <w:rPr>
          <w:rFonts w:ascii="Arial" w:hAnsi="Arial" w:cs="Arial"/>
          <w:szCs w:val="24"/>
          <w:lang w:eastAsia="en-GB"/>
        </w:rPr>
      </w:pPr>
      <w:r w:rsidRPr="00F06CC8">
        <w:rPr>
          <w:rFonts w:ascii="Arial" w:hAnsi="Arial" w:cs="Arial"/>
          <w:b/>
          <w:szCs w:val="24"/>
          <w:lang w:eastAsia="en-GB"/>
        </w:rPr>
        <w:t>Valued:</w:t>
      </w:r>
      <w:r w:rsidRPr="00F06CC8">
        <w:rPr>
          <w:rFonts w:ascii="Arial" w:hAnsi="Arial" w:cs="Arial"/>
          <w:szCs w:val="24"/>
          <w:lang w:eastAsia="en-GB"/>
        </w:rPr>
        <w:t xml:space="preserve"> We actively listen</w:t>
      </w:r>
      <w:r w:rsidR="00DE4CE9" w:rsidRPr="00F06CC8">
        <w:rPr>
          <w:rFonts w:ascii="Arial" w:hAnsi="Arial" w:cs="Arial"/>
          <w:szCs w:val="24"/>
          <w:lang w:eastAsia="en-GB"/>
        </w:rPr>
        <w:t xml:space="preserve"> to others.  </w:t>
      </w:r>
    </w:p>
    <w:p w14:paraId="6D9FB871" w14:textId="77777777" w:rsidR="006340B9" w:rsidRPr="00F06CC8" w:rsidRDefault="00B83BBD" w:rsidP="00F043FF">
      <w:pPr>
        <w:tabs>
          <w:tab w:val="left" w:pos="0"/>
        </w:tabs>
        <w:autoSpaceDE w:val="0"/>
        <w:autoSpaceDN w:val="0"/>
        <w:adjustRightInd w:val="0"/>
        <w:ind w:left="-142"/>
        <w:jc w:val="both"/>
        <w:rPr>
          <w:rFonts w:ascii="Arial" w:hAnsi="Arial" w:cs="Arial"/>
          <w:szCs w:val="24"/>
          <w:lang w:eastAsia="en-GB"/>
        </w:rPr>
      </w:pPr>
      <w:r w:rsidRPr="00F06CC8">
        <w:rPr>
          <w:rFonts w:ascii="Arial" w:hAnsi="Arial" w:cs="Arial"/>
          <w:b/>
          <w:szCs w:val="24"/>
          <w:lang w:eastAsia="en-GB"/>
        </w:rPr>
        <w:t>Empowered:</w:t>
      </w:r>
      <w:r w:rsidRPr="00F06CC8">
        <w:rPr>
          <w:rFonts w:ascii="Arial" w:hAnsi="Arial" w:cs="Arial"/>
          <w:szCs w:val="24"/>
          <w:lang w:eastAsia="en-GB"/>
        </w:rPr>
        <w:t xml:space="preserve"> We</w:t>
      </w:r>
      <w:r w:rsidR="00DE4CE9" w:rsidRPr="00F06CC8">
        <w:rPr>
          <w:rFonts w:ascii="Arial" w:hAnsi="Arial" w:cs="Arial"/>
          <w:szCs w:val="24"/>
          <w:lang w:eastAsia="en-GB"/>
        </w:rPr>
        <w:t xml:space="preserve"> contribute to decisions and improvements. </w:t>
      </w:r>
      <w:r w:rsidRPr="00F06CC8">
        <w:rPr>
          <w:rFonts w:ascii="Arial" w:hAnsi="Arial" w:cs="Arial"/>
          <w:szCs w:val="24"/>
          <w:lang w:eastAsia="en-GB"/>
        </w:rPr>
        <w:t xml:space="preserve"> </w:t>
      </w:r>
    </w:p>
    <w:p w14:paraId="2373C622" w14:textId="77777777" w:rsidR="00F043FF" w:rsidRPr="00F06CC8" w:rsidRDefault="00F043FF" w:rsidP="00F043FF">
      <w:pPr>
        <w:tabs>
          <w:tab w:val="left" w:pos="0"/>
        </w:tabs>
        <w:autoSpaceDE w:val="0"/>
        <w:autoSpaceDN w:val="0"/>
        <w:adjustRightInd w:val="0"/>
        <w:ind w:left="-142"/>
        <w:jc w:val="both"/>
        <w:rPr>
          <w:rFonts w:ascii="Arial" w:hAnsi="Arial" w:cs="Arial"/>
          <w:szCs w:val="24"/>
          <w:lang w:eastAsia="en-GB"/>
        </w:rPr>
      </w:pPr>
    </w:p>
    <w:p w14:paraId="2B84BC3A" w14:textId="77777777" w:rsidR="00F043FF" w:rsidRPr="00F06CC8" w:rsidRDefault="00F043FF" w:rsidP="00F043FF">
      <w:pPr>
        <w:shd w:val="clear" w:color="auto" w:fill="FFFFFF"/>
        <w:ind w:left="-142"/>
        <w:jc w:val="both"/>
        <w:rPr>
          <w:rFonts w:ascii="Arial" w:hAnsi="Arial" w:cs="Arial"/>
          <w:color w:val="000000"/>
          <w:szCs w:val="24"/>
          <w:lang w:eastAsia="en-GB"/>
        </w:rPr>
      </w:pPr>
      <w:r w:rsidRPr="00F06CC8">
        <w:rPr>
          <w:rFonts w:ascii="Arial" w:hAnsi="Arial" w:cs="Arial"/>
          <w:szCs w:val="24"/>
          <w:lang w:eastAsia="en-GB"/>
        </w:rPr>
        <w:t xml:space="preserve">The Service values are </w:t>
      </w:r>
      <w:r w:rsidR="0067162C" w:rsidRPr="00F06CC8">
        <w:rPr>
          <w:rFonts w:ascii="Arial" w:hAnsi="Arial" w:cs="Arial"/>
          <w:szCs w:val="24"/>
          <w:lang w:eastAsia="en-GB"/>
        </w:rPr>
        <w:t xml:space="preserve">underpinned </w:t>
      </w:r>
      <w:r w:rsidRPr="00F06CC8">
        <w:rPr>
          <w:rFonts w:ascii="Arial" w:hAnsi="Arial" w:cs="Arial"/>
          <w:szCs w:val="24"/>
          <w:lang w:eastAsia="en-GB"/>
        </w:rPr>
        <w:t xml:space="preserve">by the </w:t>
      </w:r>
      <w:r w:rsidRPr="00F06CC8">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1E35C78D" w14:textId="77777777" w:rsidR="00F043FF" w:rsidRPr="00F06CC8" w:rsidRDefault="00F043FF" w:rsidP="00F043FF">
      <w:pPr>
        <w:shd w:val="clear" w:color="auto" w:fill="FFFFFF"/>
        <w:ind w:left="-142"/>
        <w:jc w:val="both"/>
        <w:rPr>
          <w:rFonts w:ascii="Arial" w:hAnsi="Arial" w:cs="Arial"/>
          <w:color w:val="000000"/>
          <w:szCs w:val="24"/>
          <w:lang w:eastAsia="en-GB"/>
        </w:rPr>
      </w:pPr>
    </w:p>
    <w:p w14:paraId="103534D5" w14:textId="77777777" w:rsidR="00F043FF" w:rsidRPr="00F06CC8" w:rsidRDefault="00F043FF" w:rsidP="00F043FF">
      <w:pPr>
        <w:shd w:val="clear" w:color="auto" w:fill="FFFFFF"/>
        <w:ind w:left="-142"/>
        <w:rPr>
          <w:rFonts w:ascii="Arial" w:hAnsi="Arial" w:cs="Arial"/>
          <w:color w:val="000000"/>
          <w:szCs w:val="24"/>
          <w:lang w:eastAsia="en-GB"/>
        </w:rPr>
      </w:pPr>
      <w:r w:rsidRPr="00F06CC8">
        <w:rPr>
          <w:rFonts w:ascii="Arial" w:hAnsi="Arial" w:cs="Arial"/>
          <w:b/>
          <w:bCs/>
          <w:color w:val="000000"/>
          <w:szCs w:val="24"/>
          <w:lang w:eastAsia="en-GB"/>
        </w:rPr>
        <w:t>Putting our communities first</w:t>
      </w:r>
      <w:r w:rsidRPr="00F06CC8">
        <w:rPr>
          <w:rFonts w:ascii="Arial" w:hAnsi="Arial" w:cs="Arial"/>
          <w:color w:val="000000"/>
          <w:szCs w:val="24"/>
          <w:lang w:eastAsia="en-GB"/>
        </w:rPr>
        <w:t xml:space="preserve"> – we put the interest of the public, the community and service users first.</w:t>
      </w:r>
    </w:p>
    <w:p w14:paraId="6438833A" w14:textId="77777777" w:rsidR="00F043FF" w:rsidRPr="00F06CC8" w:rsidRDefault="00F043FF" w:rsidP="00F043FF">
      <w:pPr>
        <w:shd w:val="clear" w:color="auto" w:fill="FFFFFF"/>
        <w:ind w:left="-142"/>
        <w:rPr>
          <w:rFonts w:ascii="Arial" w:hAnsi="Arial" w:cs="Arial"/>
          <w:color w:val="000000"/>
          <w:szCs w:val="24"/>
          <w:lang w:eastAsia="en-GB"/>
        </w:rPr>
      </w:pPr>
      <w:r w:rsidRPr="00F06CC8">
        <w:rPr>
          <w:rFonts w:ascii="Arial" w:hAnsi="Arial" w:cs="Arial"/>
          <w:b/>
          <w:bCs/>
          <w:color w:val="000000"/>
          <w:szCs w:val="24"/>
          <w:lang w:eastAsia="en-GB"/>
        </w:rPr>
        <w:t>Integrity</w:t>
      </w:r>
      <w:r w:rsidRPr="00F06CC8">
        <w:rPr>
          <w:rFonts w:ascii="Arial" w:hAnsi="Arial" w:cs="Arial"/>
          <w:color w:val="000000"/>
          <w:szCs w:val="24"/>
          <w:lang w:eastAsia="en-GB"/>
        </w:rPr>
        <w:t xml:space="preserve"> – we act with integrity including being open, honest and consistent in everything we do.</w:t>
      </w:r>
    </w:p>
    <w:p w14:paraId="670F3C95" w14:textId="77777777" w:rsidR="00F043FF" w:rsidRPr="00F06CC8" w:rsidRDefault="00F043FF" w:rsidP="00F043FF">
      <w:pPr>
        <w:shd w:val="clear" w:color="auto" w:fill="FFFFFF"/>
        <w:ind w:left="-142"/>
        <w:rPr>
          <w:rFonts w:ascii="Arial" w:hAnsi="Arial" w:cs="Arial"/>
          <w:color w:val="000000"/>
          <w:szCs w:val="24"/>
          <w:lang w:eastAsia="en-GB"/>
        </w:rPr>
      </w:pPr>
      <w:r w:rsidRPr="00F06CC8">
        <w:rPr>
          <w:rFonts w:ascii="Arial" w:hAnsi="Arial" w:cs="Arial"/>
          <w:b/>
          <w:bCs/>
          <w:color w:val="000000"/>
          <w:szCs w:val="24"/>
          <w:lang w:eastAsia="en-GB"/>
        </w:rPr>
        <w:t>Dignity and respect</w:t>
      </w:r>
      <w:r w:rsidRPr="00F06CC8">
        <w:rPr>
          <w:rFonts w:ascii="Arial" w:hAnsi="Arial" w:cs="Arial"/>
          <w:color w:val="000000"/>
          <w:szCs w:val="24"/>
          <w:lang w:eastAsia="en-GB"/>
        </w:rPr>
        <w:t xml:space="preserve"> - making decisions objectively based on evidence, without discrimination or bias.</w:t>
      </w:r>
    </w:p>
    <w:p w14:paraId="4E940B47" w14:textId="77777777" w:rsidR="00F043FF" w:rsidRPr="00F06CC8" w:rsidRDefault="00F043FF" w:rsidP="00F043FF">
      <w:pPr>
        <w:shd w:val="clear" w:color="auto" w:fill="FFFFFF"/>
        <w:ind w:left="-142"/>
        <w:rPr>
          <w:rFonts w:ascii="Arial" w:hAnsi="Arial" w:cs="Arial"/>
          <w:color w:val="000000"/>
          <w:szCs w:val="24"/>
          <w:lang w:eastAsia="en-GB"/>
        </w:rPr>
      </w:pPr>
      <w:r w:rsidRPr="00F06CC8">
        <w:rPr>
          <w:rFonts w:ascii="Arial" w:hAnsi="Arial" w:cs="Arial"/>
          <w:b/>
          <w:bCs/>
          <w:color w:val="000000"/>
          <w:szCs w:val="24"/>
          <w:lang w:eastAsia="en-GB"/>
        </w:rPr>
        <w:t>Leadership</w:t>
      </w:r>
      <w:r w:rsidRPr="00F06CC8">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208172E5" w14:textId="77777777" w:rsidR="00F043FF" w:rsidRPr="00F06CC8" w:rsidRDefault="00F043FF" w:rsidP="00F043FF">
      <w:pPr>
        <w:shd w:val="clear" w:color="auto" w:fill="FFFFFF"/>
        <w:ind w:left="-142"/>
        <w:rPr>
          <w:rFonts w:ascii="Arial" w:hAnsi="Arial" w:cs="Arial"/>
          <w:color w:val="000000"/>
          <w:szCs w:val="24"/>
          <w:lang w:eastAsia="en-GB"/>
        </w:rPr>
      </w:pPr>
      <w:r w:rsidRPr="00F06CC8">
        <w:rPr>
          <w:rFonts w:ascii="Arial" w:hAnsi="Arial" w:cs="Arial"/>
          <w:b/>
          <w:bCs/>
          <w:color w:val="000000"/>
          <w:szCs w:val="24"/>
          <w:lang w:eastAsia="en-GB"/>
        </w:rPr>
        <w:t>Equality, diversity, and inclusion (EDI)</w:t>
      </w:r>
      <w:r w:rsidRPr="00F06CC8">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21217557" w14:textId="77777777" w:rsidR="00F043FF" w:rsidRPr="00F06CC8" w:rsidRDefault="00F043FF" w:rsidP="00F043FF">
      <w:pPr>
        <w:shd w:val="clear" w:color="auto" w:fill="FFFFFF"/>
        <w:spacing w:before="240" w:after="240"/>
        <w:ind w:left="-142"/>
        <w:rPr>
          <w:rFonts w:ascii="Arial" w:hAnsi="Arial" w:cs="Arial"/>
          <w:color w:val="000000"/>
          <w:szCs w:val="24"/>
          <w:lang w:eastAsia="en-GB"/>
        </w:rPr>
      </w:pPr>
      <w:r w:rsidRPr="00F06CC8">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w:t>
      </w:r>
      <w:r w:rsidR="0067162C" w:rsidRPr="00F06CC8">
        <w:rPr>
          <w:rFonts w:ascii="Arial" w:hAnsi="Arial" w:cs="Arial"/>
          <w:color w:val="000000"/>
          <w:szCs w:val="24"/>
          <w:lang w:eastAsia="en-GB"/>
        </w:rPr>
        <w:t>us.</w:t>
      </w:r>
      <w:r w:rsidRPr="00F06CC8">
        <w:rPr>
          <w:rFonts w:ascii="Arial" w:hAnsi="Arial" w:cs="Arial"/>
          <w:color w:val="000000"/>
          <w:szCs w:val="24"/>
          <w:lang w:eastAsia="en-GB"/>
        </w:rPr>
        <w:t xml:space="preserve"> </w:t>
      </w:r>
    </w:p>
    <w:p w14:paraId="1B9F3C49" w14:textId="77777777" w:rsidR="0038307E" w:rsidRPr="00F06CC8" w:rsidRDefault="0038307E" w:rsidP="00B83BBD">
      <w:pPr>
        <w:autoSpaceDE w:val="0"/>
        <w:autoSpaceDN w:val="0"/>
        <w:adjustRightInd w:val="0"/>
        <w:ind w:left="-142"/>
        <w:jc w:val="both"/>
        <w:rPr>
          <w:rStyle w:val="Hyperlink"/>
          <w:rFonts w:ascii="Arial" w:hAnsi="Arial" w:cs="Arial"/>
          <w:szCs w:val="24"/>
          <w:lang w:eastAsia="en-GB"/>
        </w:rPr>
      </w:pPr>
      <w:r w:rsidRPr="00F06CC8">
        <w:rPr>
          <w:rFonts w:ascii="Arial" w:hAnsi="Arial" w:cs="Arial"/>
          <w:szCs w:val="24"/>
          <w:lang w:eastAsia="en-GB"/>
        </w:rPr>
        <w:t xml:space="preserve">You can read our full </w:t>
      </w:r>
      <w:hyperlink r:id="rId8" w:history="1">
        <w:r w:rsidR="00F06CC8" w:rsidRPr="00F06CC8">
          <w:rPr>
            <w:rStyle w:val="Hyperlink"/>
            <w:rFonts w:ascii="Arial" w:hAnsi="Arial" w:cs="Arial"/>
            <w:szCs w:val="24"/>
            <w:lang w:eastAsia="en-GB"/>
          </w:rPr>
          <w:t>Community Risk Management Plan</w:t>
        </w:r>
      </w:hyperlink>
      <w:r w:rsidR="00F06CC8" w:rsidRPr="00F06CC8">
        <w:rPr>
          <w:rFonts w:ascii="Arial" w:hAnsi="Arial" w:cs="Arial"/>
          <w:szCs w:val="24"/>
          <w:lang w:eastAsia="en-GB"/>
        </w:rPr>
        <w:t>.</w:t>
      </w:r>
    </w:p>
    <w:p w14:paraId="46D88068" w14:textId="77777777" w:rsidR="00F043FF" w:rsidRPr="00F06CC8" w:rsidRDefault="00F043FF" w:rsidP="00B83BBD">
      <w:pPr>
        <w:autoSpaceDE w:val="0"/>
        <w:autoSpaceDN w:val="0"/>
        <w:adjustRightInd w:val="0"/>
        <w:ind w:left="-142"/>
        <w:jc w:val="both"/>
        <w:rPr>
          <w:rFonts w:ascii="Arial" w:hAnsi="Arial" w:cs="Arial"/>
          <w:szCs w:val="24"/>
          <w:lang w:eastAsia="en-GB"/>
        </w:rPr>
      </w:pPr>
    </w:p>
    <w:p w14:paraId="7AC2DEFC" w14:textId="77777777" w:rsidR="00F043FF" w:rsidRPr="00F06CC8" w:rsidRDefault="00F043FF" w:rsidP="00B83BBD">
      <w:pPr>
        <w:autoSpaceDE w:val="0"/>
        <w:autoSpaceDN w:val="0"/>
        <w:adjustRightInd w:val="0"/>
        <w:ind w:left="-142"/>
        <w:jc w:val="both"/>
        <w:rPr>
          <w:rFonts w:ascii="Arial" w:hAnsi="Arial" w:cs="Arial"/>
          <w:szCs w:val="24"/>
          <w:lang w:eastAsia="en-GB"/>
        </w:rPr>
      </w:pPr>
    </w:p>
    <w:p w14:paraId="20F15525" w14:textId="77777777" w:rsidR="0067162C" w:rsidRPr="00F06CC8" w:rsidRDefault="0067162C" w:rsidP="00B83BBD">
      <w:pPr>
        <w:autoSpaceDE w:val="0"/>
        <w:autoSpaceDN w:val="0"/>
        <w:adjustRightInd w:val="0"/>
        <w:ind w:left="-142"/>
        <w:jc w:val="both"/>
        <w:rPr>
          <w:rFonts w:ascii="Arial" w:hAnsi="Arial" w:cs="Arial"/>
          <w:szCs w:val="24"/>
          <w:lang w:eastAsia="en-GB"/>
        </w:rPr>
      </w:pPr>
    </w:p>
    <w:p w14:paraId="655C3FFC" w14:textId="77777777" w:rsidR="00B67B3A" w:rsidRPr="00F06CC8" w:rsidRDefault="00B67B3A" w:rsidP="0017190D">
      <w:pPr>
        <w:autoSpaceDE w:val="0"/>
        <w:autoSpaceDN w:val="0"/>
        <w:adjustRightInd w:val="0"/>
        <w:jc w:val="both"/>
        <w:rPr>
          <w:rFonts w:ascii="Arial" w:hAnsi="Arial" w:cs="Arial"/>
          <w:szCs w:val="24"/>
          <w:lang w:eastAsia="en-GB"/>
        </w:rPr>
      </w:pPr>
    </w:p>
    <w:p w14:paraId="7917DE4A" w14:textId="77777777" w:rsidR="005355E2" w:rsidRDefault="00985DF4" w:rsidP="007F66E8">
      <w:pPr>
        <w:tabs>
          <w:tab w:val="left" w:pos="-720"/>
        </w:tabs>
        <w:suppressAutoHyphens/>
        <w:ind w:left="-142"/>
        <w:jc w:val="both"/>
        <w:rPr>
          <w:rFonts w:ascii="Arial" w:hAnsi="Arial" w:cs="Arial"/>
          <w:b/>
          <w:bCs/>
          <w:spacing w:val="-3"/>
          <w:szCs w:val="24"/>
        </w:rPr>
      </w:pPr>
      <w:r w:rsidRPr="00F06CC8">
        <w:rPr>
          <w:rFonts w:ascii="Arial" w:hAnsi="Arial" w:cs="Arial"/>
          <w:b/>
          <w:bCs/>
          <w:spacing w:val="-3"/>
          <w:szCs w:val="24"/>
        </w:rPr>
        <w:t>Job Role</w:t>
      </w:r>
    </w:p>
    <w:p w14:paraId="588AC16F" w14:textId="77777777" w:rsidR="005355E2" w:rsidRDefault="005355E2" w:rsidP="007F66E8">
      <w:pPr>
        <w:tabs>
          <w:tab w:val="left" w:pos="-720"/>
        </w:tabs>
        <w:suppressAutoHyphens/>
        <w:ind w:left="-142"/>
        <w:jc w:val="both"/>
        <w:rPr>
          <w:rFonts w:ascii="Arial" w:hAnsi="Arial" w:cs="Arial"/>
          <w:b/>
          <w:bCs/>
          <w:spacing w:val="-3"/>
          <w:szCs w:val="24"/>
        </w:rPr>
      </w:pPr>
    </w:p>
    <w:p w14:paraId="15FC5C6A" w14:textId="77777777" w:rsidR="005355E2" w:rsidRDefault="005355E2" w:rsidP="007F66E8">
      <w:pPr>
        <w:tabs>
          <w:tab w:val="left" w:pos="-720"/>
        </w:tabs>
        <w:suppressAutoHyphens/>
        <w:ind w:left="-142"/>
        <w:jc w:val="both"/>
        <w:rPr>
          <w:rFonts w:ascii="Arial" w:hAnsi="Arial" w:cs="Arial"/>
          <w:spacing w:val="-3"/>
          <w:szCs w:val="24"/>
        </w:rPr>
      </w:pPr>
      <w:r>
        <w:rPr>
          <w:rFonts w:ascii="Arial" w:hAnsi="Arial" w:cs="Arial"/>
          <w:spacing w:val="-3"/>
          <w:szCs w:val="24"/>
        </w:rPr>
        <w:t>The role of the Training Centre Handy Person/Gardener is to perform general gardening and maintenance work to ensure the upkeep of the grounds and gardens.</w:t>
      </w:r>
    </w:p>
    <w:p w14:paraId="6B91BD65" w14:textId="77777777" w:rsidR="005355E2" w:rsidRDefault="005355E2" w:rsidP="007F66E8">
      <w:pPr>
        <w:tabs>
          <w:tab w:val="left" w:pos="-720"/>
        </w:tabs>
        <w:suppressAutoHyphens/>
        <w:ind w:left="-142"/>
        <w:jc w:val="both"/>
        <w:rPr>
          <w:rFonts w:ascii="Arial" w:hAnsi="Arial" w:cs="Arial"/>
          <w:spacing w:val="-3"/>
          <w:szCs w:val="24"/>
        </w:rPr>
      </w:pPr>
    </w:p>
    <w:p w14:paraId="0129FC7D" w14:textId="5F60AA68" w:rsidR="00C0068A" w:rsidRDefault="005355E2" w:rsidP="00B67B3A">
      <w:pPr>
        <w:tabs>
          <w:tab w:val="left" w:pos="-720"/>
        </w:tabs>
        <w:suppressAutoHyphens/>
        <w:ind w:left="-142"/>
        <w:jc w:val="both"/>
        <w:rPr>
          <w:rFonts w:ascii="Arial" w:hAnsi="Arial" w:cs="Arial"/>
          <w:i/>
          <w:spacing w:val="-3"/>
          <w:szCs w:val="24"/>
        </w:rPr>
      </w:pPr>
      <w:r>
        <w:rPr>
          <w:rFonts w:ascii="Arial" w:hAnsi="Arial" w:cs="Arial"/>
          <w:spacing w:val="-3"/>
          <w:szCs w:val="24"/>
        </w:rPr>
        <w:t>These duties are to be carried out</w:t>
      </w:r>
      <w:r w:rsidR="002538AB">
        <w:rPr>
          <w:rFonts w:ascii="Arial" w:hAnsi="Arial" w:cs="Arial"/>
          <w:spacing w:val="-3"/>
          <w:szCs w:val="24"/>
        </w:rPr>
        <w:t xml:space="preserve"> within the framework of policies and procedures determined by the Combined Fire Authority and Fire and Rescue Service Management Team.</w:t>
      </w:r>
    </w:p>
    <w:p w14:paraId="3785638F" w14:textId="77777777" w:rsidR="005355E2" w:rsidRPr="00F06CC8" w:rsidRDefault="005355E2" w:rsidP="00B67B3A">
      <w:pPr>
        <w:tabs>
          <w:tab w:val="left" w:pos="-720"/>
        </w:tabs>
        <w:suppressAutoHyphens/>
        <w:ind w:left="-142"/>
        <w:jc w:val="both"/>
        <w:rPr>
          <w:rFonts w:ascii="Arial" w:hAnsi="Arial" w:cs="Arial"/>
          <w:spacing w:val="-3"/>
          <w:szCs w:val="24"/>
        </w:rPr>
      </w:pPr>
    </w:p>
    <w:p w14:paraId="42C7F185" w14:textId="438DEFF7" w:rsidR="00EA421D" w:rsidRPr="00F06CC8" w:rsidRDefault="00A654C5" w:rsidP="00B67B3A">
      <w:pPr>
        <w:tabs>
          <w:tab w:val="left" w:pos="-720"/>
        </w:tabs>
        <w:suppressAutoHyphens/>
        <w:ind w:left="-142"/>
        <w:jc w:val="both"/>
        <w:rPr>
          <w:rFonts w:ascii="Arial" w:hAnsi="Arial" w:cs="Arial"/>
          <w:b/>
          <w:bCs/>
          <w:spacing w:val="-3"/>
          <w:szCs w:val="24"/>
        </w:rPr>
      </w:pPr>
      <w:r w:rsidRPr="00F06CC8">
        <w:rPr>
          <w:rFonts w:ascii="Arial" w:hAnsi="Arial" w:cs="Arial"/>
          <w:b/>
          <w:bCs/>
          <w:spacing w:val="-3"/>
          <w:szCs w:val="24"/>
        </w:rPr>
        <w:t xml:space="preserve">Responsibilities </w:t>
      </w:r>
      <w:r w:rsidR="00EA421D" w:rsidRPr="00F06CC8">
        <w:rPr>
          <w:rFonts w:ascii="Arial" w:hAnsi="Arial" w:cs="Arial"/>
          <w:b/>
          <w:bCs/>
          <w:spacing w:val="-3"/>
          <w:szCs w:val="24"/>
        </w:rPr>
        <w:t xml:space="preserve"> </w:t>
      </w:r>
    </w:p>
    <w:p w14:paraId="0B89584F" w14:textId="77777777" w:rsidR="00707612" w:rsidRPr="00F06CC8" w:rsidRDefault="00707612" w:rsidP="00D40E3F">
      <w:pPr>
        <w:jc w:val="both"/>
        <w:rPr>
          <w:rFonts w:ascii="Arial" w:hAnsi="Arial" w:cs="Arial"/>
          <w:b/>
          <w:spacing w:val="-3"/>
          <w:szCs w:val="24"/>
        </w:rPr>
      </w:pPr>
    </w:p>
    <w:p w14:paraId="2F0D773D" w14:textId="5B2DCC42" w:rsidR="00C0068A" w:rsidRPr="002538AB" w:rsidRDefault="002538AB" w:rsidP="00C0068A">
      <w:pPr>
        <w:numPr>
          <w:ilvl w:val="0"/>
          <w:numId w:val="46"/>
        </w:numPr>
        <w:ind w:left="284" w:hanging="426"/>
        <w:jc w:val="both"/>
        <w:rPr>
          <w:rFonts w:ascii="Arial" w:hAnsi="Arial" w:cs="Arial"/>
          <w:i/>
          <w:spacing w:val="-3"/>
          <w:szCs w:val="24"/>
        </w:rPr>
      </w:pPr>
      <w:bookmarkStart w:id="0" w:name="_Hlk69125047"/>
      <w:r>
        <w:rPr>
          <w:rFonts w:ascii="Arial" w:hAnsi="Arial" w:cs="Arial"/>
          <w:spacing w:val="-3"/>
          <w:szCs w:val="24"/>
        </w:rPr>
        <w:t xml:space="preserve">Daily checks on all staff/public areas </w:t>
      </w:r>
      <w:proofErr w:type="gramStart"/>
      <w:r>
        <w:rPr>
          <w:rFonts w:ascii="Arial" w:hAnsi="Arial" w:cs="Arial"/>
          <w:spacing w:val="-3"/>
          <w:szCs w:val="24"/>
        </w:rPr>
        <w:t>i.e.</w:t>
      </w:r>
      <w:proofErr w:type="gramEnd"/>
      <w:r>
        <w:rPr>
          <w:rFonts w:ascii="Arial" w:hAnsi="Arial" w:cs="Arial"/>
          <w:spacing w:val="-3"/>
          <w:szCs w:val="24"/>
        </w:rPr>
        <w:t xml:space="preserve"> showers, toilets, offices, classrooms etc.</w:t>
      </w:r>
    </w:p>
    <w:p w14:paraId="0701E5E2" w14:textId="77777777" w:rsidR="002538AB" w:rsidRPr="002538AB" w:rsidRDefault="002538AB" w:rsidP="002538AB">
      <w:pPr>
        <w:ind w:left="284"/>
        <w:jc w:val="both"/>
        <w:rPr>
          <w:rFonts w:ascii="Arial" w:hAnsi="Arial" w:cs="Arial"/>
          <w:i/>
          <w:spacing w:val="-3"/>
          <w:szCs w:val="24"/>
        </w:rPr>
      </w:pPr>
    </w:p>
    <w:p w14:paraId="4B55DE44" w14:textId="59F577CE" w:rsidR="002538AB" w:rsidRPr="002538AB" w:rsidRDefault="002538AB" w:rsidP="00C0068A">
      <w:pPr>
        <w:numPr>
          <w:ilvl w:val="0"/>
          <w:numId w:val="46"/>
        </w:numPr>
        <w:ind w:left="284" w:hanging="426"/>
        <w:jc w:val="both"/>
        <w:rPr>
          <w:rFonts w:ascii="Arial" w:hAnsi="Arial" w:cs="Arial"/>
          <w:i/>
          <w:spacing w:val="-3"/>
          <w:szCs w:val="24"/>
        </w:rPr>
      </w:pPr>
      <w:r>
        <w:rPr>
          <w:rFonts w:ascii="Arial" w:hAnsi="Arial" w:cs="Arial"/>
          <w:iCs/>
          <w:spacing w:val="-3"/>
          <w:szCs w:val="24"/>
        </w:rPr>
        <w:t>Daily re-stocking of all condiments and overseeing all recycling areas</w:t>
      </w:r>
    </w:p>
    <w:p w14:paraId="1F3AF3FD" w14:textId="77777777" w:rsidR="002538AB" w:rsidRDefault="002538AB" w:rsidP="002538AB">
      <w:pPr>
        <w:pStyle w:val="ListParagraph"/>
        <w:rPr>
          <w:rFonts w:ascii="Arial" w:hAnsi="Arial" w:cs="Arial"/>
          <w:i/>
          <w:spacing w:val="-3"/>
          <w:szCs w:val="24"/>
        </w:rPr>
      </w:pPr>
    </w:p>
    <w:p w14:paraId="39021060" w14:textId="5A8379F5" w:rsidR="002538AB" w:rsidRPr="002538AB" w:rsidRDefault="002538AB" w:rsidP="00C0068A">
      <w:pPr>
        <w:numPr>
          <w:ilvl w:val="0"/>
          <w:numId w:val="46"/>
        </w:numPr>
        <w:ind w:left="284" w:hanging="426"/>
        <w:jc w:val="both"/>
        <w:rPr>
          <w:rFonts w:ascii="Arial" w:hAnsi="Arial" w:cs="Arial"/>
          <w:i/>
          <w:spacing w:val="-3"/>
          <w:szCs w:val="24"/>
        </w:rPr>
      </w:pPr>
      <w:r>
        <w:rPr>
          <w:rFonts w:ascii="Arial" w:hAnsi="Arial" w:cs="Arial"/>
          <w:iCs/>
          <w:spacing w:val="-3"/>
          <w:szCs w:val="24"/>
        </w:rPr>
        <w:t>Stock recording of all fire ground necessities (OSB boards, Fuel, Pallets etc.)</w:t>
      </w:r>
    </w:p>
    <w:p w14:paraId="43453CCD" w14:textId="77777777" w:rsidR="002538AB" w:rsidRDefault="002538AB" w:rsidP="002538AB">
      <w:pPr>
        <w:pStyle w:val="ListParagraph"/>
        <w:rPr>
          <w:rFonts w:ascii="Arial" w:hAnsi="Arial" w:cs="Arial"/>
          <w:i/>
          <w:spacing w:val="-3"/>
          <w:szCs w:val="24"/>
        </w:rPr>
      </w:pPr>
    </w:p>
    <w:p w14:paraId="00EA9AE7" w14:textId="5B69555F" w:rsidR="002538AB" w:rsidRPr="002538AB" w:rsidRDefault="002538AB" w:rsidP="00C0068A">
      <w:pPr>
        <w:numPr>
          <w:ilvl w:val="0"/>
          <w:numId w:val="46"/>
        </w:numPr>
        <w:ind w:left="284" w:hanging="426"/>
        <w:jc w:val="both"/>
        <w:rPr>
          <w:rFonts w:ascii="Arial" w:hAnsi="Arial" w:cs="Arial"/>
          <w:i/>
          <w:spacing w:val="-3"/>
          <w:szCs w:val="24"/>
        </w:rPr>
      </w:pPr>
      <w:r>
        <w:rPr>
          <w:rFonts w:ascii="Arial" w:hAnsi="Arial" w:cs="Arial"/>
          <w:iCs/>
          <w:spacing w:val="-3"/>
          <w:szCs w:val="24"/>
        </w:rPr>
        <w:t xml:space="preserve">Stores ordering of all </w:t>
      </w:r>
      <w:proofErr w:type="gramStart"/>
      <w:r>
        <w:rPr>
          <w:rFonts w:ascii="Arial" w:hAnsi="Arial" w:cs="Arial"/>
          <w:iCs/>
          <w:spacing w:val="-3"/>
          <w:szCs w:val="24"/>
        </w:rPr>
        <w:t>stores</w:t>
      </w:r>
      <w:proofErr w:type="gramEnd"/>
      <w:r>
        <w:rPr>
          <w:rFonts w:ascii="Arial" w:hAnsi="Arial" w:cs="Arial"/>
          <w:iCs/>
          <w:spacing w:val="-3"/>
          <w:szCs w:val="24"/>
        </w:rPr>
        <w:t xml:space="preserve"> items (cleaning products, PPE, maintenance items, etc.), the Inspection and distribution of these.</w:t>
      </w:r>
    </w:p>
    <w:p w14:paraId="71D47962" w14:textId="77777777" w:rsidR="002538AB" w:rsidRDefault="002538AB" w:rsidP="002538AB">
      <w:pPr>
        <w:pStyle w:val="ListParagraph"/>
        <w:rPr>
          <w:rFonts w:ascii="Arial" w:hAnsi="Arial" w:cs="Arial"/>
          <w:i/>
          <w:spacing w:val="-3"/>
          <w:szCs w:val="24"/>
        </w:rPr>
      </w:pPr>
    </w:p>
    <w:p w14:paraId="72FD1325" w14:textId="5AC56C0F" w:rsidR="002538AB" w:rsidRPr="002538AB" w:rsidRDefault="002538AB" w:rsidP="00C0068A">
      <w:pPr>
        <w:numPr>
          <w:ilvl w:val="0"/>
          <w:numId w:val="46"/>
        </w:numPr>
        <w:ind w:left="284" w:hanging="426"/>
        <w:jc w:val="both"/>
        <w:rPr>
          <w:rFonts w:ascii="Arial" w:hAnsi="Arial" w:cs="Arial"/>
          <w:i/>
          <w:spacing w:val="-3"/>
          <w:szCs w:val="24"/>
        </w:rPr>
      </w:pPr>
      <w:r>
        <w:rPr>
          <w:rFonts w:ascii="Arial" w:hAnsi="Arial" w:cs="Arial"/>
          <w:iCs/>
          <w:spacing w:val="-3"/>
          <w:szCs w:val="24"/>
        </w:rPr>
        <w:t>Weekly Fire alarm checks &amp; recording</w:t>
      </w:r>
    </w:p>
    <w:p w14:paraId="47556610" w14:textId="77777777" w:rsidR="002538AB" w:rsidRDefault="002538AB" w:rsidP="002538AB">
      <w:pPr>
        <w:pStyle w:val="ListParagraph"/>
        <w:rPr>
          <w:rFonts w:ascii="Arial" w:hAnsi="Arial" w:cs="Arial"/>
          <w:i/>
          <w:spacing w:val="-3"/>
          <w:szCs w:val="24"/>
        </w:rPr>
      </w:pPr>
    </w:p>
    <w:p w14:paraId="62CF574F" w14:textId="7EB762DE" w:rsidR="002538AB" w:rsidRPr="002538AB" w:rsidRDefault="002538AB" w:rsidP="00C0068A">
      <w:pPr>
        <w:numPr>
          <w:ilvl w:val="0"/>
          <w:numId w:val="46"/>
        </w:numPr>
        <w:ind w:left="284" w:hanging="426"/>
        <w:jc w:val="both"/>
        <w:rPr>
          <w:rFonts w:ascii="Arial" w:hAnsi="Arial" w:cs="Arial"/>
          <w:i/>
          <w:spacing w:val="-3"/>
          <w:szCs w:val="24"/>
        </w:rPr>
      </w:pPr>
      <w:r>
        <w:rPr>
          <w:rFonts w:ascii="Arial" w:hAnsi="Arial" w:cs="Arial"/>
          <w:iCs/>
          <w:spacing w:val="-3"/>
          <w:szCs w:val="24"/>
        </w:rPr>
        <w:t>Monthly meter readings and recording</w:t>
      </w:r>
    </w:p>
    <w:p w14:paraId="579B2C41" w14:textId="77777777" w:rsidR="002538AB" w:rsidRDefault="002538AB" w:rsidP="002538AB">
      <w:pPr>
        <w:pStyle w:val="ListParagraph"/>
        <w:rPr>
          <w:rFonts w:ascii="Arial" w:hAnsi="Arial" w:cs="Arial"/>
          <w:i/>
          <w:spacing w:val="-3"/>
          <w:szCs w:val="24"/>
        </w:rPr>
      </w:pPr>
    </w:p>
    <w:p w14:paraId="5C58D974" w14:textId="27FFBF67" w:rsidR="002538AB" w:rsidRPr="00E97C82" w:rsidRDefault="002538AB" w:rsidP="00C0068A">
      <w:pPr>
        <w:numPr>
          <w:ilvl w:val="0"/>
          <w:numId w:val="46"/>
        </w:numPr>
        <w:ind w:left="284" w:hanging="426"/>
        <w:jc w:val="both"/>
        <w:rPr>
          <w:rFonts w:ascii="Arial" w:hAnsi="Arial" w:cs="Arial"/>
          <w:i/>
          <w:spacing w:val="-3"/>
          <w:szCs w:val="24"/>
        </w:rPr>
      </w:pPr>
      <w:r>
        <w:rPr>
          <w:rFonts w:ascii="Arial" w:hAnsi="Arial" w:cs="Arial"/>
          <w:iCs/>
          <w:spacing w:val="-3"/>
          <w:szCs w:val="24"/>
        </w:rPr>
        <w:t xml:space="preserve">Loading and unloading of cars/pallets etc. with appropriate machinery </w:t>
      </w:r>
      <w:proofErr w:type="gramStart"/>
      <w:r>
        <w:rPr>
          <w:rFonts w:ascii="Arial" w:hAnsi="Arial" w:cs="Arial"/>
          <w:iCs/>
          <w:spacing w:val="-3"/>
          <w:szCs w:val="24"/>
        </w:rPr>
        <w:t>e.g.</w:t>
      </w:r>
      <w:proofErr w:type="gramEnd"/>
      <w:r>
        <w:rPr>
          <w:rFonts w:ascii="Arial" w:hAnsi="Arial" w:cs="Arial"/>
          <w:iCs/>
          <w:spacing w:val="-3"/>
          <w:szCs w:val="24"/>
        </w:rPr>
        <w:t xml:space="preserve"> Telehandler</w:t>
      </w:r>
      <w:r w:rsidR="00E97C82">
        <w:rPr>
          <w:rFonts w:ascii="Arial" w:hAnsi="Arial" w:cs="Arial"/>
          <w:iCs/>
          <w:spacing w:val="-3"/>
          <w:szCs w:val="24"/>
        </w:rPr>
        <w:t>, JCB and Forklift Truck</w:t>
      </w:r>
    </w:p>
    <w:p w14:paraId="5B51A7B5" w14:textId="77777777" w:rsidR="00E97C82" w:rsidRDefault="00E97C82" w:rsidP="00E97C82">
      <w:pPr>
        <w:pStyle w:val="ListParagraph"/>
        <w:rPr>
          <w:rFonts w:ascii="Arial" w:hAnsi="Arial" w:cs="Arial"/>
          <w:i/>
          <w:spacing w:val="-3"/>
          <w:szCs w:val="24"/>
        </w:rPr>
      </w:pPr>
    </w:p>
    <w:p w14:paraId="195E8CF1" w14:textId="1A697F26" w:rsidR="00E97C82" w:rsidRPr="00E97C82" w:rsidRDefault="00E97C82" w:rsidP="00C0068A">
      <w:pPr>
        <w:numPr>
          <w:ilvl w:val="0"/>
          <w:numId w:val="46"/>
        </w:numPr>
        <w:ind w:left="284" w:hanging="426"/>
        <w:jc w:val="both"/>
        <w:rPr>
          <w:rFonts w:ascii="Arial" w:hAnsi="Arial" w:cs="Arial"/>
          <w:i/>
          <w:spacing w:val="-3"/>
          <w:szCs w:val="24"/>
        </w:rPr>
      </w:pPr>
      <w:r>
        <w:rPr>
          <w:rFonts w:ascii="Arial" w:hAnsi="Arial" w:cs="Arial"/>
          <w:iCs/>
          <w:spacing w:val="-3"/>
          <w:szCs w:val="24"/>
        </w:rPr>
        <w:t xml:space="preserve">Labouring, cleaning, basic </w:t>
      </w:r>
      <w:proofErr w:type="gramStart"/>
      <w:r>
        <w:rPr>
          <w:rFonts w:ascii="Arial" w:hAnsi="Arial" w:cs="Arial"/>
          <w:iCs/>
          <w:spacing w:val="-3"/>
          <w:szCs w:val="24"/>
        </w:rPr>
        <w:t>repairs</w:t>
      </w:r>
      <w:proofErr w:type="gramEnd"/>
      <w:r>
        <w:rPr>
          <w:rFonts w:ascii="Arial" w:hAnsi="Arial" w:cs="Arial"/>
          <w:iCs/>
          <w:spacing w:val="-3"/>
          <w:szCs w:val="24"/>
        </w:rPr>
        <w:t xml:space="preserve"> and maintenance duties</w:t>
      </w:r>
    </w:p>
    <w:p w14:paraId="0E89AABE" w14:textId="77777777" w:rsidR="00E97C82" w:rsidRDefault="00E97C82" w:rsidP="00E97C82">
      <w:pPr>
        <w:pStyle w:val="ListParagraph"/>
        <w:rPr>
          <w:rFonts w:ascii="Arial" w:hAnsi="Arial" w:cs="Arial"/>
          <w:i/>
          <w:spacing w:val="-3"/>
          <w:szCs w:val="24"/>
        </w:rPr>
      </w:pPr>
    </w:p>
    <w:p w14:paraId="5C3F96D1" w14:textId="6C7E8DF7" w:rsidR="00E97C82" w:rsidRPr="00E97C82" w:rsidRDefault="00E97C82" w:rsidP="00C0068A">
      <w:pPr>
        <w:numPr>
          <w:ilvl w:val="0"/>
          <w:numId w:val="46"/>
        </w:numPr>
        <w:ind w:left="284" w:hanging="426"/>
        <w:jc w:val="both"/>
        <w:rPr>
          <w:rFonts w:ascii="Arial" w:hAnsi="Arial" w:cs="Arial"/>
          <w:i/>
          <w:spacing w:val="-3"/>
          <w:szCs w:val="24"/>
        </w:rPr>
      </w:pPr>
      <w:r>
        <w:rPr>
          <w:rFonts w:ascii="Arial" w:hAnsi="Arial" w:cs="Arial"/>
          <w:iCs/>
          <w:spacing w:val="-3"/>
          <w:szCs w:val="24"/>
        </w:rPr>
        <w:t>Securing the centre as appropriate</w:t>
      </w:r>
    </w:p>
    <w:p w14:paraId="39492E50" w14:textId="77777777" w:rsidR="00E97C82" w:rsidRDefault="00E97C82" w:rsidP="00E97C82">
      <w:pPr>
        <w:pStyle w:val="ListParagraph"/>
        <w:rPr>
          <w:rFonts w:ascii="Arial" w:hAnsi="Arial" w:cs="Arial"/>
          <w:i/>
          <w:spacing w:val="-3"/>
          <w:szCs w:val="24"/>
        </w:rPr>
      </w:pPr>
    </w:p>
    <w:p w14:paraId="4E193D15" w14:textId="016AE598" w:rsidR="00E97C82" w:rsidRPr="00A90833" w:rsidRDefault="00E97C82" w:rsidP="00C0068A">
      <w:pPr>
        <w:numPr>
          <w:ilvl w:val="0"/>
          <w:numId w:val="46"/>
        </w:numPr>
        <w:ind w:left="284" w:hanging="426"/>
        <w:jc w:val="both"/>
        <w:rPr>
          <w:rFonts w:ascii="Arial" w:hAnsi="Arial" w:cs="Arial"/>
          <w:i/>
          <w:spacing w:val="-3"/>
          <w:szCs w:val="24"/>
        </w:rPr>
      </w:pPr>
      <w:r>
        <w:rPr>
          <w:rFonts w:ascii="Arial" w:hAnsi="Arial" w:cs="Arial"/>
          <w:iCs/>
          <w:spacing w:val="-3"/>
          <w:szCs w:val="24"/>
        </w:rPr>
        <w:t>Assisting</w:t>
      </w:r>
      <w:r w:rsidR="00A90833">
        <w:rPr>
          <w:rFonts w:ascii="Arial" w:hAnsi="Arial" w:cs="Arial"/>
          <w:iCs/>
          <w:spacing w:val="-3"/>
          <w:szCs w:val="24"/>
        </w:rPr>
        <w:t xml:space="preserve"> with preparation of Conference rooms and Classrooms</w:t>
      </w:r>
    </w:p>
    <w:p w14:paraId="1B907B16" w14:textId="77777777" w:rsidR="00A90833" w:rsidRDefault="00A90833" w:rsidP="00A90833">
      <w:pPr>
        <w:pStyle w:val="ListParagraph"/>
        <w:rPr>
          <w:rFonts w:ascii="Arial" w:hAnsi="Arial" w:cs="Arial"/>
          <w:i/>
          <w:spacing w:val="-3"/>
          <w:szCs w:val="24"/>
        </w:rPr>
      </w:pPr>
    </w:p>
    <w:p w14:paraId="7CF69A75" w14:textId="4C44E53D"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Assisting in Gallery cleans, preparation and scenario set ups, including plaster boarding, Joinery, furnishing etc.</w:t>
      </w:r>
    </w:p>
    <w:p w14:paraId="51653379" w14:textId="77777777" w:rsidR="00A90833" w:rsidRDefault="00A90833" w:rsidP="00A90833">
      <w:pPr>
        <w:pStyle w:val="ListParagraph"/>
        <w:rPr>
          <w:rFonts w:ascii="Arial" w:hAnsi="Arial" w:cs="Arial"/>
          <w:i/>
          <w:spacing w:val="-3"/>
          <w:szCs w:val="24"/>
        </w:rPr>
      </w:pPr>
    </w:p>
    <w:p w14:paraId="0A1B38F8" w14:textId="24877D88"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Driving duties as appropriate including care and maintenance checks (e.g., oil, water, tyres) of vehicle</w:t>
      </w:r>
    </w:p>
    <w:p w14:paraId="595EE70E" w14:textId="77777777" w:rsidR="00A90833" w:rsidRDefault="00A90833" w:rsidP="00A90833">
      <w:pPr>
        <w:pStyle w:val="ListParagraph"/>
        <w:rPr>
          <w:rFonts w:ascii="Arial" w:hAnsi="Arial" w:cs="Arial"/>
          <w:i/>
          <w:spacing w:val="-3"/>
          <w:szCs w:val="24"/>
        </w:rPr>
      </w:pPr>
    </w:p>
    <w:p w14:paraId="7CE78825" w14:textId="68810598"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Cylinder inspections and charging</w:t>
      </w:r>
    </w:p>
    <w:p w14:paraId="4C48BF93" w14:textId="77777777" w:rsidR="00A90833" w:rsidRDefault="00A90833" w:rsidP="00A90833">
      <w:pPr>
        <w:pStyle w:val="ListParagraph"/>
        <w:rPr>
          <w:rFonts w:ascii="Arial" w:hAnsi="Arial" w:cs="Arial"/>
          <w:i/>
          <w:spacing w:val="-3"/>
          <w:szCs w:val="24"/>
        </w:rPr>
      </w:pPr>
    </w:p>
    <w:p w14:paraId="38C08205" w14:textId="52A72D09"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Care and maintenance of all lawns and hedges (Strimming, mowing, etc.)</w:t>
      </w:r>
    </w:p>
    <w:p w14:paraId="6EFF0313" w14:textId="77777777" w:rsidR="00A90833" w:rsidRDefault="00A90833" w:rsidP="00A90833">
      <w:pPr>
        <w:pStyle w:val="ListParagraph"/>
        <w:rPr>
          <w:rFonts w:ascii="Arial" w:hAnsi="Arial" w:cs="Arial"/>
          <w:i/>
          <w:spacing w:val="-3"/>
          <w:szCs w:val="24"/>
        </w:rPr>
      </w:pPr>
    </w:p>
    <w:p w14:paraId="72778A3C" w14:textId="4787E344"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Chemical spraying of weeds around STC</w:t>
      </w:r>
    </w:p>
    <w:p w14:paraId="361F505C" w14:textId="77777777" w:rsidR="00A90833" w:rsidRDefault="00A90833" w:rsidP="00A90833">
      <w:pPr>
        <w:pStyle w:val="ListParagraph"/>
        <w:rPr>
          <w:rFonts w:ascii="Arial" w:hAnsi="Arial" w:cs="Arial"/>
          <w:i/>
          <w:spacing w:val="-3"/>
          <w:szCs w:val="24"/>
        </w:rPr>
      </w:pPr>
    </w:p>
    <w:p w14:paraId="432679E6" w14:textId="04720507"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 xml:space="preserve">Pruning, </w:t>
      </w:r>
      <w:proofErr w:type="gramStart"/>
      <w:r>
        <w:rPr>
          <w:rFonts w:ascii="Arial" w:hAnsi="Arial" w:cs="Arial"/>
          <w:iCs/>
          <w:spacing w:val="-3"/>
          <w:szCs w:val="24"/>
        </w:rPr>
        <w:t>trimming</w:t>
      </w:r>
      <w:proofErr w:type="gramEnd"/>
      <w:r>
        <w:rPr>
          <w:rFonts w:ascii="Arial" w:hAnsi="Arial" w:cs="Arial"/>
          <w:iCs/>
          <w:spacing w:val="-3"/>
          <w:szCs w:val="24"/>
        </w:rPr>
        <w:t xml:space="preserve"> and lopping of shrubs and trees etc., including the use of motorised equipment</w:t>
      </w:r>
    </w:p>
    <w:p w14:paraId="61A908A1" w14:textId="77777777" w:rsidR="00A90833" w:rsidRDefault="00A90833" w:rsidP="00A90833">
      <w:pPr>
        <w:pStyle w:val="ListParagraph"/>
        <w:rPr>
          <w:rFonts w:ascii="Arial" w:hAnsi="Arial" w:cs="Arial"/>
          <w:i/>
          <w:spacing w:val="-3"/>
          <w:szCs w:val="24"/>
        </w:rPr>
      </w:pPr>
    </w:p>
    <w:p w14:paraId="25379DAF" w14:textId="65B535B3"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Care and cleaning of grounds maintenance tools</w:t>
      </w:r>
    </w:p>
    <w:p w14:paraId="0DB1CADB" w14:textId="77777777" w:rsidR="00A90833" w:rsidRDefault="00A90833" w:rsidP="00A90833">
      <w:pPr>
        <w:pStyle w:val="ListParagraph"/>
        <w:rPr>
          <w:rFonts w:ascii="Arial" w:hAnsi="Arial" w:cs="Arial"/>
          <w:i/>
          <w:spacing w:val="-3"/>
          <w:szCs w:val="24"/>
        </w:rPr>
      </w:pPr>
    </w:p>
    <w:p w14:paraId="73DA02FE" w14:textId="4A36B8BF"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lastRenderedPageBreak/>
        <w:t xml:space="preserve">Cleanliness of grounds, sweeping roads, emptying waste bins, clearing leaves, and disposal of rubbish, cleaning drains and ditches </w:t>
      </w:r>
      <w:proofErr w:type="gramStart"/>
      <w:r>
        <w:rPr>
          <w:rFonts w:ascii="Arial" w:hAnsi="Arial" w:cs="Arial"/>
          <w:iCs/>
          <w:spacing w:val="-3"/>
          <w:szCs w:val="24"/>
        </w:rPr>
        <w:t>in excess of</w:t>
      </w:r>
      <w:proofErr w:type="gramEnd"/>
      <w:r>
        <w:rPr>
          <w:rFonts w:ascii="Arial" w:hAnsi="Arial" w:cs="Arial"/>
          <w:iCs/>
          <w:spacing w:val="-3"/>
          <w:szCs w:val="24"/>
        </w:rPr>
        <w:t xml:space="preserve"> that dealt with by Local Authority.</w:t>
      </w:r>
    </w:p>
    <w:p w14:paraId="1546D71A" w14:textId="77777777" w:rsidR="00A90833" w:rsidRDefault="00A90833" w:rsidP="00A90833">
      <w:pPr>
        <w:pStyle w:val="ListParagraph"/>
        <w:rPr>
          <w:rFonts w:ascii="Arial" w:hAnsi="Arial" w:cs="Arial"/>
          <w:i/>
          <w:spacing w:val="-3"/>
          <w:szCs w:val="24"/>
        </w:rPr>
      </w:pPr>
    </w:p>
    <w:p w14:paraId="305A5A4C" w14:textId="7695E2CF" w:rsidR="00A90833" w:rsidRPr="00A90833"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Traffic control on site and assisting visitors as required</w:t>
      </w:r>
    </w:p>
    <w:p w14:paraId="6388EDCA" w14:textId="77777777" w:rsidR="00A90833" w:rsidRDefault="00A90833" w:rsidP="00A90833">
      <w:pPr>
        <w:pStyle w:val="ListParagraph"/>
        <w:rPr>
          <w:rFonts w:ascii="Arial" w:hAnsi="Arial" w:cs="Arial"/>
          <w:i/>
          <w:spacing w:val="-3"/>
          <w:szCs w:val="24"/>
        </w:rPr>
      </w:pPr>
    </w:p>
    <w:p w14:paraId="6F2B19C8" w14:textId="6D8D5E2F" w:rsidR="00A90833" w:rsidRPr="00F06CC8" w:rsidRDefault="00A90833" w:rsidP="00C0068A">
      <w:pPr>
        <w:numPr>
          <w:ilvl w:val="0"/>
          <w:numId w:val="46"/>
        </w:numPr>
        <w:ind w:left="284" w:hanging="426"/>
        <w:jc w:val="both"/>
        <w:rPr>
          <w:rFonts w:ascii="Arial" w:hAnsi="Arial" w:cs="Arial"/>
          <w:i/>
          <w:spacing w:val="-3"/>
          <w:szCs w:val="24"/>
        </w:rPr>
      </w:pPr>
      <w:r>
        <w:rPr>
          <w:rFonts w:ascii="Arial" w:hAnsi="Arial" w:cs="Arial"/>
          <w:iCs/>
          <w:spacing w:val="-3"/>
          <w:szCs w:val="24"/>
        </w:rPr>
        <w:t xml:space="preserve">To maintain an appropriate appearance and to ensure that the personal protective equipment provided is </w:t>
      </w:r>
      <w:proofErr w:type="gramStart"/>
      <w:r>
        <w:rPr>
          <w:rFonts w:ascii="Arial" w:hAnsi="Arial" w:cs="Arial"/>
          <w:iCs/>
          <w:spacing w:val="-3"/>
          <w:szCs w:val="24"/>
        </w:rPr>
        <w:t>worn at all times</w:t>
      </w:r>
      <w:proofErr w:type="gramEnd"/>
      <w:r>
        <w:rPr>
          <w:rFonts w:ascii="Arial" w:hAnsi="Arial" w:cs="Arial"/>
          <w:iCs/>
          <w:spacing w:val="-3"/>
          <w:szCs w:val="24"/>
        </w:rPr>
        <w:t xml:space="preserve"> whilst at work</w:t>
      </w:r>
    </w:p>
    <w:p w14:paraId="32A41CE7" w14:textId="77777777" w:rsidR="00B07EB6" w:rsidRPr="00F06CC8" w:rsidRDefault="00B07EB6" w:rsidP="00B07EB6">
      <w:pPr>
        <w:ind w:left="284"/>
        <w:jc w:val="both"/>
        <w:rPr>
          <w:rFonts w:ascii="Arial" w:hAnsi="Arial" w:cs="Arial"/>
          <w:i/>
          <w:spacing w:val="-3"/>
          <w:szCs w:val="24"/>
        </w:rPr>
      </w:pPr>
    </w:p>
    <w:p w14:paraId="5CF5972B" w14:textId="738C4C24" w:rsidR="00B07EB6" w:rsidRPr="00F06CC8" w:rsidRDefault="00B07EB6" w:rsidP="00910B66">
      <w:pPr>
        <w:numPr>
          <w:ilvl w:val="0"/>
          <w:numId w:val="46"/>
        </w:numPr>
        <w:ind w:left="284" w:hanging="426"/>
        <w:jc w:val="both"/>
        <w:rPr>
          <w:rFonts w:ascii="Arial" w:hAnsi="Arial" w:cs="Arial"/>
          <w:spacing w:val="-3"/>
          <w:szCs w:val="24"/>
        </w:rPr>
      </w:pPr>
      <w:r w:rsidRPr="00F06CC8">
        <w:rPr>
          <w:rFonts w:ascii="Arial" w:hAnsi="Arial" w:cs="Arial"/>
          <w:spacing w:val="-3"/>
          <w:szCs w:val="24"/>
        </w:rPr>
        <w:t xml:space="preserve">Demonstrate a commitment to personal development and actively participate in the appraisal process. </w:t>
      </w:r>
    </w:p>
    <w:p w14:paraId="54B530E0" w14:textId="77777777" w:rsidR="000B7850" w:rsidRPr="00F06CC8" w:rsidRDefault="000B7850" w:rsidP="00910B66">
      <w:pPr>
        <w:pStyle w:val="ListParagraph"/>
        <w:ind w:left="284" w:hanging="426"/>
        <w:rPr>
          <w:rFonts w:ascii="Arial" w:hAnsi="Arial" w:cs="Arial"/>
          <w:spacing w:val="-3"/>
          <w:sz w:val="24"/>
          <w:szCs w:val="24"/>
        </w:rPr>
      </w:pPr>
    </w:p>
    <w:p w14:paraId="4620DC90" w14:textId="2936A4E0" w:rsidR="000B7850" w:rsidRPr="00F06CC8" w:rsidRDefault="000B7850" w:rsidP="00910B66">
      <w:pPr>
        <w:numPr>
          <w:ilvl w:val="0"/>
          <w:numId w:val="46"/>
        </w:numPr>
        <w:ind w:left="284" w:hanging="426"/>
        <w:jc w:val="both"/>
        <w:rPr>
          <w:rFonts w:ascii="Arial" w:hAnsi="Arial" w:cs="Arial"/>
          <w:spacing w:val="-3"/>
          <w:szCs w:val="24"/>
        </w:rPr>
      </w:pPr>
      <w:r w:rsidRPr="00F06CC8">
        <w:rPr>
          <w:rFonts w:ascii="Arial" w:hAnsi="Arial" w:cs="Arial"/>
          <w:spacing w:val="-3"/>
          <w:szCs w:val="24"/>
        </w:rPr>
        <w:t xml:space="preserve">To be aware of the LFRS Safeguarding Procedures and to make referrals as appropriate to the role. </w:t>
      </w:r>
    </w:p>
    <w:p w14:paraId="75BA5C52" w14:textId="77777777" w:rsidR="00B07EB6" w:rsidRPr="00F06CC8" w:rsidRDefault="00B07EB6" w:rsidP="00910B66">
      <w:pPr>
        <w:pStyle w:val="ListParagraph"/>
        <w:ind w:left="284" w:hanging="426"/>
        <w:rPr>
          <w:rFonts w:ascii="Arial" w:hAnsi="Arial" w:cs="Arial"/>
          <w:spacing w:val="-3"/>
          <w:sz w:val="24"/>
          <w:szCs w:val="24"/>
        </w:rPr>
      </w:pPr>
    </w:p>
    <w:p w14:paraId="0974B818" w14:textId="6C0B66F4" w:rsidR="00B07EB6" w:rsidRPr="00F06CC8" w:rsidRDefault="00B07EB6" w:rsidP="00910B66">
      <w:pPr>
        <w:numPr>
          <w:ilvl w:val="0"/>
          <w:numId w:val="46"/>
        </w:numPr>
        <w:ind w:left="284" w:hanging="426"/>
        <w:jc w:val="both"/>
        <w:rPr>
          <w:rFonts w:ascii="Arial" w:hAnsi="Arial" w:cs="Arial"/>
          <w:spacing w:val="-3"/>
          <w:szCs w:val="24"/>
        </w:rPr>
      </w:pPr>
      <w:r w:rsidRPr="00F06CC8">
        <w:rPr>
          <w:rFonts w:ascii="Arial" w:hAnsi="Arial" w:cs="Arial"/>
          <w:spacing w:val="-3"/>
          <w:szCs w:val="24"/>
        </w:rPr>
        <w:t>Promote a positive image of the Service in dealing with all other organisations and members of the public.</w:t>
      </w:r>
    </w:p>
    <w:p w14:paraId="5DC71F66" w14:textId="77777777" w:rsidR="008B6924" w:rsidRPr="00F06CC8" w:rsidRDefault="008B6924" w:rsidP="00910B66">
      <w:pPr>
        <w:ind w:left="284" w:hanging="426"/>
        <w:jc w:val="both"/>
        <w:rPr>
          <w:rFonts w:ascii="Arial" w:hAnsi="Arial" w:cs="Arial"/>
          <w:i/>
          <w:spacing w:val="-3"/>
          <w:szCs w:val="24"/>
        </w:rPr>
      </w:pPr>
    </w:p>
    <w:p w14:paraId="3B0C6C1D" w14:textId="2FF7FFD7" w:rsidR="008B6924" w:rsidRPr="00F06CC8" w:rsidRDefault="008B6924" w:rsidP="00910B66">
      <w:pPr>
        <w:numPr>
          <w:ilvl w:val="0"/>
          <w:numId w:val="46"/>
        </w:numPr>
        <w:ind w:left="284" w:hanging="426"/>
        <w:jc w:val="both"/>
        <w:rPr>
          <w:rFonts w:ascii="Arial" w:hAnsi="Arial" w:cs="Arial"/>
          <w:i/>
          <w:spacing w:val="-3"/>
          <w:szCs w:val="24"/>
        </w:rPr>
      </w:pPr>
      <w:r w:rsidRPr="00F06CC8">
        <w:rPr>
          <w:rFonts w:ascii="Arial" w:hAnsi="Arial" w:cs="Arial"/>
          <w:spacing w:val="-3"/>
          <w:szCs w:val="24"/>
        </w:rPr>
        <w:t>To promote the principles of equality and diversity</w:t>
      </w:r>
      <w:r w:rsidR="00E042C8" w:rsidRPr="00F06CC8">
        <w:rPr>
          <w:rFonts w:ascii="Arial" w:hAnsi="Arial" w:cs="Arial"/>
          <w:spacing w:val="-3"/>
          <w:szCs w:val="24"/>
        </w:rPr>
        <w:t xml:space="preserve"> and comply with LFRS Equality, </w:t>
      </w:r>
      <w:proofErr w:type="gramStart"/>
      <w:r w:rsidR="00E042C8" w:rsidRPr="00F06CC8">
        <w:rPr>
          <w:rFonts w:ascii="Arial" w:hAnsi="Arial" w:cs="Arial"/>
          <w:spacing w:val="-3"/>
          <w:szCs w:val="24"/>
        </w:rPr>
        <w:t>Diversity</w:t>
      </w:r>
      <w:proofErr w:type="gramEnd"/>
      <w:r w:rsidR="00E042C8" w:rsidRPr="00F06CC8">
        <w:rPr>
          <w:rFonts w:ascii="Arial" w:hAnsi="Arial" w:cs="Arial"/>
          <w:spacing w:val="-3"/>
          <w:szCs w:val="24"/>
        </w:rPr>
        <w:t xml:space="preserve"> and Inclusion </w:t>
      </w:r>
      <w:r w:rsidR="004D4549" w:rsidRPr="00F06CC8">
        <w:rPr>
          <w:rFonts w:ascii="Arial" w:hAnsi="Arial" w:cs="Arial"/>
          <w:spacing w:val="-3"/>
          <w:szCs w:val="24"/>
        </w:rPr>
        <w:t xml:space="preserve">Policy at all times. </w:t>
      </w:r>
    </w:p>
    <w:p w14:paraId="669C6921" w14:textId="77777777" w:rsidR="00C0068A" w:rsidRPr="00F06CC8" w:rsidRDefault="00C0068A" w:rsidP="00910B66">
      <w:pPr>
        <w:ind w:left="284" w:hanging="426"/>
        <w:jc w:val="both"/>
        <w:rPr>
          <w:rFonts w:ascii="Arial" w:hAnsi="Arial" w:cs="Arial"/>
          <w:i/>
          <w:spacing w:val="-3"/>
          <w:szCs w:val="24"/>
        </w:rPr>
      </w:pPr>
    </w:p>
    <w:p w14:paraId="1979F39A" w14:textId="2D52969D" w:rsidR="00C0068A" w:rsidRPr="00F06CC8" w:rsidRDefault="00C0068A" w:rsidP="00910B66">
      <w:pPr>
        <w:numPr>
          <w:ilvl w:val="0"/>
          <w:numId w:val="46"/>
        </w:numPr>
        <w:ind w:left="284" w:hanging="426"/>
        <w:jc w:val="both"/>
        <w:rPr>
          <w:rFonts w:ascii="Arial" w:hAnsi="Arial" w:cs="Arial"/>
          <w:spacing w:val="-3"/>
          <w:szCs w:val="24"/>
        </w:rPr>
      </w:pPr>
      <w:r w:rsidRPr="00F06CC8">
        <w:rPr>
          <w:rFonts w:ascii="Arial" w:hAnsi="Arial" w:cs="Arial"/>
          <w:spacing w:val="-3"/>
          <w:szCs w:val="24"/>
        </w:rPr>
        <w:t xml:space="preserve">To </w:t>
      </w:r>
      <w:r w:rsidR="004D4549" w:rsidRPr="00F06CC8">
        <w:rPr>
          <w:rFonts w:ascii="Arial" w:hAnsi="Arial" w:cs="Arial"/>
          <w:spacing w:val="-3"/>
          <w:szCs w:val="24"/>
        </w:rPr>
        <w:t xml:space="preserve">observe all rules governing health and safety and use safety equipment where it is provided. </w:t>
      </w:r>
    </w:p>
    <w:p w14:paraId="768321E6" w14:textId="77777777" w:rsidR="006F24BD" w:rsidRPr="00F06CC8" w:rsidRDefault="006F24BD" w:rsidP="00910B66">
      <w:pPr>
        <w:pStyle w:val="ListParagraph"/>
        <w:ind w:left="284" w:hanging="426"/>
        <w:rPr>
          <w:rFonts w:ascii="Arial" w:hAnsi="Arial" w:cs="Arial"/>
          <w:spacing w:val="-3"/>
          <w:sz w:val="24"/>
          <w:szCs w:val="24"/>
        </w:rPr>
      </w:pPr>
    </w:p>
    <w:p w14:paraId="1FB87549" w14:textId="537508FD" w:rsidR="006F24BD" w:rsidRPr="00F06CC8" w:rsidRDefault="006F24BD" w:rsidP="00910B66">
      <w:pPr>
        <w:numPr>
          <w:ilvl w:val="0"/>
          <w:numId w:val="46"/>
        </w:numPr>
        <w:ind w:left="284" w:hanging="426"/>
        <w:jc w:val="both"/>
        <w:rPr>
          <w:rFonts w:ascii="Arial" w:hAnsi="Arial" w:cs="Arial"/>
          <w:spacing w:val="-3"/>
          <w:szCs w:val="24"/>
        </w:rPr>
      </w:pPr>
      <w:r w:rsidRPr="00F06CC8">
        <w:rPr>
          <w:rFonts w:ascii="Arial" w:hAnsi="Arial" w:cs="Arial"/>
          <w:spacing w:val="-3"/>
          <w:szCs w:val="24"/>
        </w:rPr>
        <w:t xml:space="preserve">To support LFRS in its commitment to prevent pollution and minimise its impact on the environment. </w:t>
      </w:r>
    </w:p>
    <w:p w14:paraId="02782766" w14:textId="77777777" w:rsidR="00C0068A" w:rsidRPr="00F06CC8" w:rsidRDefault="00C0068A" w:rsidP="00910B66">
      <w:pPr>
        <w:pStyle w:val="ListParagraph"/>
        <w:ind w:left="284" w:hanging="426"/>
        <w:rPr>
          <w:rFonts w:ascii="Arial" w:hAnsi="Arial" w:cs="Arial"/>
          <w:spacing w:val="-3"/>
          <w:sz w:val="24"/>
          <w:szCs w:val="24"/>
        </w:rPr>
      </w:pPr>
    </w:p>
    <w:p w14:paraId="568C182B" w14:textId="6E5733E4" w:rsidR="0063705C" w:rsidRPr="00F06CC8" w:rsidRDefault="0063705C" w:rsidP="00910B66">
      <w:pPr>
        <w:numPr>
          <w:ilvl w:val="0"/>
          <w:numId w:val="46"/>
        </w:numPr>
        <w:ind w:left="284" w:hanging="426"/>
        <w:jc w:val="both"/>
        <w:rPr>
          <w:rFonts w:ascii="Arial" w:hAnsi="Arial" w:cs="Arial"/>
          <w:spacing w:val="-3"/>
          <w:szCs w:val="24"/>
        </w:rPr>
      </w:pPr>
      <w:r w:rsidRPr="00F06CC8">
        <w:rPr>
          <w:rFonts w:ascii="Arial" w:hAnsi="Arial" w:cs="Arial"/>
          <w:spacing w:val="-3"/>
          <w:szCs w:val="24"/>
        </w:rPr>
        <w:t>The post</w:t>
      </w:r>
      <w:r w:rsidR="00C0068A" w:rsidRPr="00F06CC8">
        <w:rPr>
          <w:rFonts w:ascii="Arial" w:hAnsi="Arial" w:cs="Arial"/>
          <w:spacing w:val="-3"/>
          <w:szCs w:val="24"/>
        </w:rPr>
        <w:t xml:space="preserve"> </w:t>
      </w:r>
      <w:r w:rsidRPr="00F06CC8">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14:paraId="57881897" w14:textId="77777777" w:rsidR="0063705C" w:rsidRPr="00F06CC8" w:rsidRDefault="0063705C" w:rsidP="00C0068A">
      <w:pPr>
        <w:ind w:left="142" w:hanging="284"/>
        <w:jc w:val="both"/>
        <w:rPr>
          <w:rFonts w:ascii="Arial" w:hAnsi="Arial" w:cs="Arial"/>
          <w:szCs w:val="24"/>
        </w:rPr>
      </w:pPr>
    </w:p>
    <w:p w14:paraId="1B244A13" w14:textId="2C35DEA0" w:rsidR="00F95D1F" w:rsidRPr="00F06CC8" w:rsidRDefault="00573471" w:rsidP="00D40E3F">
      <w:pPr>
        <w:jc w:val="both"/>
        <w:rPr>
          <w:rFonts w:ascii="Arial" w:hAnsi="Arial" w:cs="Arial"/>
          <w:szCs w:val="24"/>
        </w:rPr>
      </w:pPr>
      <w:r w:rsidRPr="00F06CC8">
        <w:rPr>
          <w:rFonts w:ascii="Arial" w:hAnsi="Arial" w:cs="Arial"/>
          <w:szCs w:val="24"/>
        </w:rPr>
        <w:t>It is unacceptable for any LFRS employee to be under the influence of alcohol or illegal drugs at work.</w:t>
      </w:r>
      <w:r w:rsidR="00D95D38" w:rsidRPr="00F06CC8">
        <w:rPr>
          <w:rFonts w:ascii="Arial" w:hAnsi="Arial" w:cs="Arial"/>
          <w:szCs w:val="24"/>
        </w:rPr>
        <w:t xml:space="preserve">  Such employees pose unnecessary risks to themselves and to their colleagues.  </w:t>
      </w:r>
      <w:r w:rsidR="00D95D38" w:rsidRPr="00812F76">
        <w:rPr>
          <w:rFonts w:ascii="Arial" w:hAnsi="Arial" w:cs="Arial"/>
          <w:szCs w:val="24"/>
        </w:rPr>
        <w:t xml:space="preserve">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w:t>
      </w:r>
      <w:proofErr w:type="spellStart"/>
      <w:r w:rsidR="00D95D38" w:rsidRPr="00812F76">
        <w:rPr>
          <w:rFonts w:ascii="Arial" w:hAnsi="Arial" w:cs="Arial"/>
          <w:szCs w:val="24"/>
        </w:rPr>
        <w:t>ommissions</w:t>
      </w:r>
      <w:proofErr w:type="spellEnd"/>
      <w:r w:rsidR="00812F76" w:rsidRPr="00812F76">
        <w:rPr>
          <w:rFonts w:ascii="Arial" w:hAnsi="Arial" w:cs="Arial"/>
          <w:szCs w:val="24"/>
        </w:rPr>
        <w:t>.</w:t>
      </w:r>
    </w:p>
    <w:bookmarkEnd w:id="0"/>
    <w:p w14:paraId="5A3A7FFC" w14:textId="77777777" w:rsidR="00532E33" w:rsidRPr="00F06CC8" w:rsidRDefault="00532E33" w:rsidP="00D40E3F">
      <w:pPr>
        <w:jc w:val="both"/>
        <w:rPr>
          <w:rFonts w:ascii="Arial" w:hAnsi="Arial" w:cs="Arial"/>
          <w:szCs w:val="24"/>
        </w:rPr>
      </w:pPr>
    </w:p>
    <w:p w14:paraId="114CD286" w14:textId="77777777" w:rsidR="009B528A" w:rsidRPr="00F06CC8" w:rsidRDefault="009B528A" w:rsidP="00D40E3F">
      <w:pPr>
        <w:jc w:val="both"/>
        <w:rPr>
          <w:rFonts w:ascii="Arial" w:hAnsi="Arial" w:cs="Arial"/>
          <w:szCs w:val="24"/>
        </w:rPr>
      </w:pPr>
    </w:p>
    <w:p w14:paraId="4B350857" w14:textId="77777777" w:rsidR="009B528A" w:rsidRPr="00F06CC8" w:rsidRDefault="009B528A" w:rsidP="00D40E3F">
      <w:pPr>
        <w:jc w:val="both"/>
        <w:rPr>
          <w:rFonts w:ascii="Arial" w:hAnsi="Arial" w:cs="Arial"/>
          <w:szCs w:val="24"/>
        </w:rPr>
      </w:pPr>
    </w:p>
    <w:p w14:paraId="0A95DE48" w14:textId="77777777" w:rsidR="00532E33" w:rsidRPr="00F06CC8" w:rsidRDefault="00723419" w:rsidP="00D40E3F">
      <w:pPr>
        <w:jc w:val="both"/>
        <w:rPr>
          <w:rFonts w:ascii="Arial" w:hAnsi="Arial" w:cs="Arial"/>
          <w:szCs w:val="24"/>
        </w:rPr>
      </w:pPr>
      <w:r w:rsidRPr="00F06CC8">
        <w:rPr>
          <w:rFonts w:ascii="Arial" w:hAnsi="Arial" w:cs="Arial"/>
          <w:szCs w:val="24"/>
        </w:rPr>
        <w:br w:type="page"/>
      </w:r>
    </w:p>
    <w:p w14:paraId="327D34DE" w14:textId="77777777" w:rsidR="00F95D1F" w:rsidRPr="00F06CC8" w:rsidRDefault="00F95D1F" w:rsidP="00D40E3F">
      <w:pPr>
        <w:jc w:val="both"/>
        <w:rPr>
          <w:rFonts w:ascii="Arial" w:hAnsi="Arial" w:cs="Arial"/>
          <w:szCs w:val="24"/>
        </w:rPr>
      </w:pPr>
    </w:p>
    <w:p w14:paraId="0861F1C8" w14:textId="77777777" w:rsidR="00D40E3F" w:rsidRPr="00F06CC8" w:rsidRDefault="00B67B3A" w:rsidP="009F0B97">
      <w:pPr>
        <w:jc w:val="center"/>
        <w:rPr>
          <w:rFonts w:ascii="Arial" w:hAnsi="Arial" w:cs="Arial"/>
          <w:b/>
          <w:szCs w:val="24"/>
        </w:rPr>
      </w:pPr>
      <w:r w:rsidRPr="00F06CC8">
        <w:rPr>
          <w:rFonts w:ascii="Arial" w:hAnsi="Arial" w:cs="Arial"/>
          <w:b/>
          <w:szCs w:val="24"/>
        </w:rPr>
        <w:t>E</w:t>
      </w:r>
      <w:r w:rsidR="00EA421D" w:rsidRPr="00F06CC8">
        <w:rPr>
          <w:rFonts w:ascii="Arial" w:hAnsi="Arial" w:cs="Arial"/>
          <w:b/>
          <w:szCs w:val="24"/>
        </w:rPr>
        <w:t>MPLOYEE SPECIFICATION</w:t>
      </w:r>
    </w:p>
    <w:p w14:paraId="308543EC" w14:textId="77777777" w:rsidR="00D40E3F" w:rsidRPr="00F06CC8"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F06CC8" w14:paraId="76CDC697" w14:textId="77777777" w:rsidTr="009F0B97">
        <w:trPr>
          <w:cantSplit/>
        </w:trPr>
        <w:tc>
          <w:tcPr>
            <w:tcW w:w="9606" w:type="dxa"/>
            <w:gridSpan w:val="4"/>
          </w:tcPr>
          <w:p w14:paraId="038B8C68" w14:textId="77777777" w:rsidR="009F0B97" w:rsidRPr="00F06CC8" w:rsidRDefault="009F0B97" w:rsidP="004438E1">
            <w:pPr>
              <w:jc w:val="center"/>
              <w:rPr>
                <w:rFonts w:ascii="Arial" w:hAnsi="Arial" w:cs="Arial"/>
                <w:b/>
                <w:spacing w:val="-2"/>
                <w:szCs w:val="24"/>
              </w:rPr>
            </w:pPr>
          </w:p>
          <w:p w14:paraId="1B9612D4" w14:textId="1BE14575" w:rsidR="00707612" w:rsidRPr="00F06CC8" w:rsidRDefault="00812F76" w:rsidP="004438E1">
            <w:pPr>
              <w:jc w:val="center"/>
              <w:rPr>
                <w:rFonts w:ascii="Arial" w:hAnsi="Arial" w:cs="Arial"/>
                <w:b/>
                <w:szCs w:val="24"/>
              </w:rPr>
            </w:pPr>
            <w:r>
              <w:rPr>
                <w:rFonts w:ascii="Arial" w:hAnsi="Arial" w:cs="Arial"/>
                <w:b/>
                <w:szCs w:val="24"/>
              </w:rPr>
              <w:t>Handy Person / Gardener</w:t>
            </w:r>
          </w:p>
          <w:p w14:paraId="675D0676" w14:textId="77777777" w:rsidR="00C93B84" w:rsidRPr="00F06CC8" w:rsidRDefault="00C93B84" w:rsidP="004438E1">
            <w:pPr>
              <w:jc w:val="center"/>
              <w:rPr>
                <w:rFonts w:ascii="Arial" w:hAnsi="Arial" w:cs="Arial"/>
                <w:b/>
                <w:szCs w:val="24"/>
              </w:rPr>
            </w:pPr>
          </w:p>
        </w:tc>
      </w:tr>
      <w:tr w:rsidR="00BC6B05" w:rsidRPr="00F06CC8" w14:paraId="2579BEC4" w14:textId="77777777" w:rsidTr="00D66649">
        <w:trPr>
          <w:cantSplit/>
        </w:trPr>
        <w:tc>
          <w:tcPr>
            <w:tcW w:w="5637" w:type="dxa"/>
          </w:tcPr>
          <w:p w14:paraId="4F487402" w14:textId="77777777" w:rsidR="00BC6B05" w:rsidRPr="00F06CC8" w:rsidRDefault="00BC6B05" w:rsidP="004438E1">
            <w:pPr>
              <w:rPr>
                <w:rFonts w:ascii="Arial" w:hAnsi="Arial" w:cs="Arial"/>
                <w:b/>
                <w:szCs w:val="24"/>
              </w:rPr>
            </w:pPr>
          </w:p>
          <w:p w14:paraId="299752F6" w14:textId="77777777" w:rsidR="00BC6B05" w:rsidRPr="00F06CC8" w:rsidRDefault="00BC6B05" w:rsidP="004438E1">
            <w:pPr>
              <w:rPr>
                <w:rFonts w:ascii="Arial" w:hAnsi="Arial" w:cs="Arial"/>
                <w:b/>
                <w:szCs w:val="24"/>
              </w:rPr>
            </w:pPr>
            <w:r w:rsidRPr="00F06CC8">
              <w:rPr>
                <w:rFonts w:ascii="Arial" w:hAnsi="Arial" w:cs="Arial"/>
                <w:b/>
                <w:szCs w:val="24"/>
              </w:rPr>
              <w:t xml:space="preserve">Qualifications </w:t>
            </w:r>
          </w:p>
          <w:p w14:paraId="2D565FDD" w14:textId="77777777" w:rsidR="00BC6B05" w:rsidRPr="00F06CC8" w:rsidRDefault="00BC6B05" w:rsidP="004438E1">
            <w:pPr>
              <w:rPr>
                <w:rFonts w:ascii="Arial" w:hAnsi="Arial" w:cs="Arial"/>
                <w:b/>
                <w:szCs w:val="24"/>
              </w:rPr>
            </w:pPr>
          </w:p>
        </w:tc>
        <w:tc>
          <w:tcPr>
            <w:tcW w:w="1275" w:type="dxa"/>
          </w:tcPr>
          <w:p w14:paraId="65A87979" w14:textId="77777777" w:rsidR="00BC6B05" w:rsidRPr="00F06CC8" w:rsidRDefault="009F0B97" w:rsidP="004438E1">
            <w:pPr>
              <w:pStyle w:val="Header"/>
              <w:tabs>
                <w:tab w:val="clear" w:pos="4153"/>
                <w:tab w:val="clear" w:pos="8306"/>
              </w:tabs>
              <w:jc w:val="center"/>
              <w:rPr>
                <w:rFonts w:ascii="Arial" w:hAnsi="Arial" w:cs="Arial"/>
                <w:b/>
                <w:szCs w:val="24"/>
              </w:rPr>
            </w:pPr>
            <w:r w:rsidRPr="00F06CC8">
              <w:rPr>
                <w:rFonts w:ascii="Arial" w:hAnsi="Arial" w:cs="Arial"/>
                <w:b/>
                <w:szCs w:val="24"/>
              </w:rPr>
              <w:t>Essential</w:t>
            </w:r>
          </w:p>
        </w:tc>
        <w:tc>
          <w:tcPr>
            <w:tcW w:w="1418" w:type="dxa"/>
          </w:tcPr>
          <w:p w14:paraId="0B490F25" w14:textId="77777777" w:rsidR="00BC6B05" w:rsidRPr="00F06CC8" w:rsidRDefault="009F0B97" w:rsidP="004438E1">
            <w:pPr>
              <w:jc w:val="center"/>
              <w:rPr>
                <w:rFonts w:ascii="Arial" w:hAnsi="Arial" w:cs="Arial"/>
                <w:b/>
                <w:szCs w:val="24"/>
              </w:rPr>
            </w:pPr>
            <w:r w:rsidRPr="00F06CC8">
              <w:rPr>
                <w:rFonts w:ascii="Arial" w:hAnsi="Arial" w:cs="Arial"/>
                <w:b/>
                <w:szCs w:val="24"/>
              </w:rPr>
              <w:t>Desirable</w:t>
            </w:r>
          </w:p>
        </w:tc>
        <w:tc>
          <w:tcPr>
            <w:tcW w:w="1276" w:type="dxa"/>
          </w:tcPr>
          <w:p w14:paraId="0CD6BF68" w14:textId="77777777" w:rsidR="00BC6B05" w:rsidRPr="00F06CC8" w:rsidRDefault="009F0B97" w:rsidP="004438E1">
            <w:pPr>
              <w:jc w:val="center"/>
              <w:rPr>
                <w:rFonts w:ascii="Arial" w:hAnsi="Arial" w:cs="Arial"/>
                <w:b/>
                <w:szCs w:val="24"/>
              </w:rPr>
            </w:pPr>
            <w:r w:rsidRPr="00F06CC8">
              <w:rPr>
                <w:rFonts w:ascii="Arial" w:hAnsi="Arial" w:cs="Arial"/>
                <w:b/>
                <w:szCs w:val="24"/>
              </w:rPr>
              <w:t>Assess By</w:t>
            </w:r>
          </w:p>
        </w:tc>
      </w:tr>
      <w:tr w:rsidR="001D1206" w:rsidRPr="00F06CC8" w14:paraId="1B077400" w14:textId="77777777" w:rsidTr="00D66649">
        <w:trPr>
          <w:cantSplit/>
        </w:trPr>
        <w:tc>
          <w:tcPr>
            <w:tcW w:w="5637" w:type="dxa"/>
          </w:tcPr>
          <w:p w14:paraId="4A9831B4" w14:textId="35DF42D6" w:rsidR="001D1206" w:rsidRPr="00F06CC8" w:rsidRDefault="00812F76" w:rsidP="004438E1">
            <w:pPr>
              <w:rPr>
                <w:rFonts w:ascii="Arial" w:hAnsi="Arial" w:cs="Arial"/>
                <w:szCs w:val="24"/>
              </w:rPr>
            </w:pPr>
            <w:r>
              <w:rPr>
                <w:rFonts w:ascii="Arial" w:hAnsi="Arial" w:cs="Arial"/>
                <w:szCs w:val="24"/>
              </w:rPr>
              <w:t>It is a requirement of the post that the post holder holds a current category ‘B’ (car) full driving licence</w:t>
            </w:r>
          </w:p>
        </w:tc>
        <w:tc>
          <w:tcPr>
            <w:tcW w:w="1275" w:type="dxa"/>
          </w:tcPr>
          <w:p w14:paraId="4BB7B1B0" w14:textId="50543F02" w:rsidR="001D1206" w:rsidRPr="00F06CC8" w:rsidRDefault="00812F76" w:rsidP="004438E1">
            <w:pPr>
              <w:pStyle w:val="Header"/>
              <w:tabs>
                <w:tab w:val="clear" w:pos="4153"/>
                <w:tab w:val="clear" w:pos="8306"/>
              </w:tabs>
              <w:jc w:val="center"/>
              <w:rPr>
                <w:rFonts w:ascii="Arial" w:hAnsi="Arial" w:cs="Arial"/>
                <w:szCs w:val="24"/>
              </w:rPr>
            </w:pPr>
            <w:r>
              <w:rPr>
                <w:rFonts w:ascii="Arial" w:hAnsi="Arial" w:cs="Arial"/>
                <w:szCs w:val="24"/>
              </w:rPr>
              <w:t>X</w:t>
            </w:r>
          </w:p>
        </w:tc>
        <w:tc>
          <w:tcPr>
            <w:tcW w:w="1418" w:type="dxa"/>
          </w:tcPr>
          <w:p w14:paraId="61288AF9" w14:textId="77777777" w:rsidR="001D1206" w:rsidRPr="00F06CC8" w:rsidRDefault="001D1206" w:rsidP="004438E1">
            <w:pPr>
              <w:jc w:val="center"/>
              <w:rPr>
                <w:rFonts w:ascii="Arial" w:hAnsi="Arial" w:cs="Arial"/>
                <w:b/>
                <w:szCs w:val="24"/>
              </w:rPr>
            </w:pPr>
          </w:p>
        </w:tc>
        <w:tc>
          <w:tcPr>
            <w:tcW w:w="1276" w:type="dxa"/>
          </w:tcPr>
          <w:p w14:paraId="6B684AB8" w14:textId="332A6D79" w:rsidR="001D1206" w:rsidRPr="00F06CC8" w:rsidRDefault="00812F76" w:rsidP="004438E1">
            <w:pPr>
              <w:jc w:val="center"/>
              <w:rPr>
                <w:rFonts w:ascii="Arial" w:hAnsi="Arial" w:cs="Arial"/>
                <w:szCs w:val="24"/>
              </w:rPr>
            </w:pPr>
            <w:r>
              <w:rPr>
                <w:rFonts w:ascii="Arial" w:hAnsi="Arial" w:cs="Arial"/>
                <w:szCs w:val="24"/>
              </w:rPr>
              <w:t>A, V</w:t>
            </w:r>
          </w:p>
        </w:tc>
      </w:tr>
      <w:tr w:rsidR="001D1206" w:rsidRPr="00F06CC8" w14:paraId="08694FF2" w14:textId="77777777" w:rsidTr="00D66649">
        <w:trPr>
          <w:cantSplit/>
        </w:trPr>
        <w:tc>
          <w:tcPr>
            <w:tcW w:w="5637" w:type="dxa"/>
          </w:tcPr>
          <w:p w14:paraId="07F9E0EC" w14:textId="050686E2" w:rsidR="001D1206" w:rsidRPr="00F06CC8" w:rsidRDefault="00812F76" w:rsidP="004438E1">
            <w:pPr>
              <w:rPr>
                <w:rFonts w:ascii="Arial" w:hAnsi="Arial" w:cs="Arial"/>
                <w:szCs w:val="24"/>
              </w:rPr>
            </w:pPr>
            <w:r>
              <w:rPr>
                <w:rFonts w:ascii="Arial" w:hAnsi="Arial" w:cs="Arial"/>
                <w:szCs w:val="24"/>
              </w:rPr>
              <w:t>Telehandler</w:t>
            </w:r>
          </w:p>
        </w:tc>
        <w:tc>
          <w:tcPr>
            <w:tcW w:w="1275" w:type="dxa"/>
          </w:tcPr>
          <w:p w14:paraId="183664B3" w14:textId="77777777" w:rsidR="001D1206" w:rsidRPr="00F06CC8" w:rsidRDefault="001D1206" w:rsidP="004438E1">
            <w:pPr>
              <w:pStyle w:val="Header"/>
              <w:tabs>
                <w:tab w:val="clear" w:pos="4153"/>
                <w:tab w:val="clear" w:pos="8306"/>
              </w:tabs>
              <w:jc w:val="center"/>
              <w:rPr>
                <w:rFonts w:ascii="Arial" w:hAnsi="Arial" w:cs="Arial"/>
                <w:szCs w:val="24"/>
              </w:rPr>
            </w:pPr>
          </w:p>
        </w:tc>
        <w:tc>
          <w:tcPr>
            <w:tcW w:w="1418" w:type="dxa"/>
          </w:tcPr>
          <w:p w14:paraId="79C1EBE2" w14:textId="6BD3CF2C" w:rsidR="001D1206" w:rsidRPr="00812F76" w:rsidRDefault="00812F76" w:rsidP="004438E1">
            <w:pPr>
              <w:jc w:val="center"/>
              <w:rPr>
                <w:rFonts w:ascii="Arial" w:hAnsi="Arial" w:cs="Arial"/>
                <w:bCs/>
                <w:szCs w:val="24"/>
              </w:rPr>
            </w:pPr>
            <w:r>
              <w:rPr>
                <w:rFonts w:ascii="Arial" w:hAnsi="Arial" w:cs="Arial"/>
                <w:bCs/>
                <w:szCs w:val="24"/>
              </w:rPr>
              <w:t>X</w:t>
            </w:r>
          </w:p>
        </w:tc>
        <w:tc>
          <w:tcPr>
            <w:tcW w:w="1276" w:type="dxa"/>
          </w:tcPr>
          <w:p w14:paraId="1F833A89" w14:textId="2B612A55" w:rsidR="001D1206" w:rsidRPr="00F06CC8" w:rsidRDefault="00812F76" w:rsidP="004438E1">
            <w:pPr>
              <w:jc w:val="center"/>
              <w:rPr>
                <w:rFonts w:ascii="Arial" w:hAnsi="Arial" w:cs="Arial"/>
                <w:szCs w:val="24"/>
              </w:rPr>
            </w:pPr>
            <w:r>
              <w:rPr>
                <w:rFonts w:ascii="Arial" w:hAnsi="Arial" w:cs="Arial"/>
                <w:szCs w:val="24"/>
              </w:rPr>
              <w:t>A, V</w:t>
            </w:r>
          </w:p>
        </w:tc>
      </w:tr>
      <w:tr w:rsidR="00812F76" w:rsidRPr="00F06CC8" w14:paraId="003369AB" w14:textId="77777777" w:rsidTr="00D66649">
        <w:trPr>
          <w:cantSplit/>
        </w:trPr>
        <w:tc>
          <w:tcPr>
            <w:tcW w:w="5637" w:type="dxa"/>
          </w:tcPr>
          <w:p w14:paraId="093ED419" w14:textId="2714B7C2" w:rsidR="00812F76" w:rsidRPr="00F06CC8" w:rsidRDefault="00812F76" w:rsidP="004438E1">
            <w:pPr>
              <w:rPr>
                <w:rFonts w:ascii="Arial" w:hAnsi="Arial" w:cs="Arial"/>
                <w:szCs w:val="24"/>
              </w:rPr>
            </w:pPr>
            <w:r>
              <w:rPr>
                <w:rFonts w:ascii="Arial" w:hAnsi="Arial" w:cs="Arial"/>
                <w:szCs w:val="24"/>
              </w:rPr>
              <w:t>Forklift Truck</w:t>
            </w:r>
          </w:p>
        </w:tc>
        <w:tc>
          <w:tcPr>
            <w:tcW w:w="1275" w:type="dxa"/>
          </w:tcPr>
          <w:p w14:paraId="4A5B7881" w14:textId="77777777" w:rsidR="00812F76" w:rsidRPr="00F06CC8" w:rsidRDefault="00812F76" w:rsidP="004438E1">
            <w:pPr>
              <w:pStyle w:val="Header"/>
              <w:tabs>
                <w:tab w:val="clear" w:pos="4153"/>
                <w:tab w:val="clear" w:pos="8306"/>
              </w:tabs>
              <w:jc w:val="center"/>
              <w:rPr>
                <w:rFonts w:ascii="Arial" w:hAnsi="Arial" w:cs="Arial"/>
                <w:szCs w:val="24"/>
              </w:rPr>
            </w:pPr>
          </w:p>
        </w:tc>
        <w:tc>
          <w:tcPr>
            <w:tcW w:w="1418" w:type="dxa"/>
          </w:tcPr>
          <w:p w14:paraId="322ADA42" w14:textId="628DFBEA" w:rsidR="00812F76" w:rsidRPr="00812F76" w:rsidRDefault="00812F76" w:rsidP="004438E1">
            <w:pPr>
              <w:jc w:val="center"/>
              <w:rPr>
                <w:rFonts w:ascii="Arial" w:hAnsi="Arial" w:cs="Arial"/>
                <w:bCs/>
                <w:szCs w:val="24"/>
              </w:rPr>
            </w:pPr>
            <w:r>
              <w:rPr>
                <w:rFonts w:ascii="Arial" w:hAnsi="Arial" w:cs="Arial"/>
                <w:bCs/>
                <w:szCs w:val="24"/>
              </w:rPr>
              <w:t>X</w:t>
            </w:r>
          </w:p>
        </w:tc>
        <w:tc>
          <w:tcPr>
            <w:tcW w:w="1276" w:type="dxa"/>
          </w:tcPr>
          <w:p w14:paraId="3103F74F" w14:textId="49FC6074" w:rsidR="00812F76" w:rsidRPr="00F06CC8" w:rsidRDefault="00812F76" w:rsidP="004438E1">
            <w:pPr>
              <w:jc w:val="center"/>
              <w:rPr>
                <w:rFonts w:ascii="Arial" w:hAnsi="Arial" w:cs="Arial"/>
                <w:szCs w:val="24"/>
              </w:rPr>
            </w:pPr>
            <w:r>
              <w:rPr>
                <w:rFonts w:ascii="Arial" w:hAnsi="Arial" w:cs="Arial"/>
                <w:szCs w:val="24"/>
              </w:rPr>
              <w:t>A, V</w:t>
            </w:r>
          </w:p>
        </w:tc>
      </w:tr>
      <w:tr w:rsidR="00BC6B05" w:rsidRPr="00F06CC8" w14:paraId="4E24058C" w14:textId="77777777" w:rsidTr="00D66649">
        <w:trPr>
          <w:cantSplit/>
        </w:trPr>
        <w:tc>
          <w:tcPr>
            <w:tcW w:w="5637" w:type="dxa"/>
          </w:tcPr>
          <w:p w14:paraId="4B2CB6E7" w14:textId="77777777" w:rsidR="00BC6B05" w:rsidRPr="00F06CC8" w:rsidRDefault="00BC6B05" w:rsidP="004438E1">
            <w:pPr>
              <w:rPr>
                <w:rFonts w:ascii="Arial" w:hAnsi="Arial" w:cs="Arial"/>
                <w:szCs w:val="24"/>
              </w:rPr>
            </w:pPr>
          </w:p>
          <w:p w14:paraId="0D719A68" w14:textId="77777777" w:rsidR="00BC6B05" w:rsidRPr="00F06CC8" w:rsidRDefault="00BC6B05" w:rsidP="009F0B97">
            <w:pPr>
              <w:rPr>
                <w:rFonts w:ascii="Arial" w:hAnsi="Arial" w:cs="Arial"/>
                <w:b/>
                <w:szCs w:val="24"/>
              </w:rPr>
            </w:pPr>
            <w:r w:rsidRPr="00F06CC8">
              <w:rPr>
                <w:rFonts w:ascii="Arial" w:hAnsi="Arial" w:cs="Arial"/>
                <w:b/>
                <w:szCs w:val="24"/>
              </w:rPr>
              <w:t xml:space="preserve">Experience </w:t>
            </w:r>
          </w:p>
          <w:p w14:paraId="5A3D3D21" w14:textId="77777777" w:rsidR="009F0B97" w:rsidRPr="00F06CC8" w:rsidRDefault="009F0B97" w:rsidP="009F0B97">
            <w:pPr>
              <w:rPr>
                <w:rFonts w:ascii="Arial" w:hAnsi="Arial" w:cs="Arial"/>
                <w:szCs w:val="24"/>
              </w:rPr>
            </w:pPr>
          </w:p>
        </w:tc>
        <w:tc>
          <w:tcPr>
            <w:tcW w:w="1275" w:type="dxa"/>
          </w:tcPr>
          <w:p w14:paraId="7A5F0169" w14:textId="77777777" w:rsidR="00BC6B05" w:rsidRPr="00F06CC8" w:rsidRDefault="00BC6B05" w:rsidP="004438E1">
            <w:pPr>
              <w:pStyle w:val="Header"/>
              <w:tabs>
                <w:tab w:val="clear" w:pos="4153"/>
                <w:tab w:val="clear" w:pos="8306"/>
              </w:tabs>
              <w:jc w:val="center"/>
              <w:rPr>
                <w:rFonts w:ascii="Arial" w:hAnsi="Arial" w:cs="Arial"/>
                <w:szCs w:val="24"/>
              </w:rPr>
            </w:pPr>
          </w:p>
        </w:tc>
        <w:tc>
          <w:tcPr>
            <w:tcW w:w="1418" w:type="dxa"/>
          </w:tcPr>
          <w:p w14:paraId="29C624F6" w14:textId="77777777" w:rsidR="00BC6B05" w:rsidRPr="00F06CC8" w:rsidRDefault="00BC6B05" w:rsidP="004438E1">
            <w:pPr>
              <w:jc w:val="center"/>
              <w:rPr>
                <w:rFonts w:ascii="Arial" w:hAnsi="Arial" w:cs="Arial"/>
                <w:b/>
                <w:szCs w:val="24"/>
              </w:rPr>
            </w:pPr>
          </w:p>
        </w:tc>
        <w:tc>
          <w:tcPr>
            <w:tcW w:w="1276" w:type="dxa"/>
          </w:tcPr>
          <w:p w14:paraId="3184C91C" w14:textId="77777777" w:rsidR="00BC6B05" w:rsidRPr="00F06CC8" w:rsidRDefault="00BC6B05" w:rsidP="004438E1">
            <w:pPr>
              <w:jc w:val="center"/>
              <w:rPr>
                <w:rFonts w:ascii="Arial" w:hAnsi="Arial" w:cs="Arial"/>
                <w:szCs w:val="24"/>
              </w:rPr>
            </w:pPr>
          </w:p>
        </w:tc>
      </w:tr>
      <w:tr w:rsidR="009F0B97" w:rsidRPr="00F06CC8" w14:paraId="3F29EC19" w14:textId="77777777" w:rsidTr="00D66649">
        <w:trPr>
          <w:cantSplit/>
        </w:trPr>
        <w:tc>
          <w:tcPr>
            <w:tcW w:w="5637" w:type="dxa"/>
          </w:tcPr>
          <w:p w14:paraId="56F5A58C" w14:textId="6BAA08FF" w:rsidR="009F0B97" w:rsidRPr="00812F76" w:rsidRDefault="00812F76" w:rsidP="003E2E06">
            <w:pPr>
              <w:pStyle w:val="Heading2"/>
              <w:numPr>
                <w:ilvl w:val="0"/>
                <w:numId w:val="0"/>
              </w:numPr>
              <w:jc w:val="left"/>
              <w:rPr>
                <w:rFonts w:ascii="Arial" w:hAnsi="Arial" w:cs="Arial"/>
                <w:b w:val="0"/>
                <w:bCs/>
                <w:szCs w:val="24"/>
              </w:rPr>
            </w:pPr>
            <w:r>
              <w:rPr>
                <w:rFonts w:ascii="Arial" w:hAnsi="Arial" w:cs="Arial"/>
                <w:b w:val="0"/>
                <w:bCs/>
                <w:szCs w:val="24"/>
              </w:rPr>
              <w:t>Experience of carrying out general maintenance tasks</w:t>
            </w:r>
          </w:p>
        </w:tc>
        <w:tc>
          <w:tcPr>
            <w:tcW w:w="1275" w:type="dxa"/>
          </w:tcPr>
          <w:p w14:paraId="28DCD5F6" w14:textId="75280FDA" w:rsidR="009F0B97" w:rsidRPr="00F06CC8" w:rsidRDefault="00812F76" w:rsidP="004438E1">
            <w:pPr>
              <w:pStyle w:val="Header"/>
              <w:tabs>
                <w:tab w:val="clear" w:pos="4153"/>
                <w:tab w:val="clear" w:pos="8306"/>
              </w:tabs>
              <w:jc w:val="center"/>
              <w:rPr>
                <w:rFonts w:ascii="Arial" w:hAnsi="Arial" w:cs="Arial"/>
                <w:szCs w:val="24"/>
              </w:rPr>
            </w:pPr>
            <w:r>
              <w:rPr>
                <w:rFonts w:ascii="Arial" w:hAnsi="Arial" w:cs="Arial"/>
                <w:szCs w:val="24"/>
              </w:rPr>
              <w:t>X</w:t>
            </w:r>
          </w:p>
        </w:tc>
        <w:tc>
          <w:tcPr>
            <w:tcW w:w="1418" w:type="dxa"/>
          </w:tcPr>
          <w:p w14:paraId="3B08F9A3" w14:textId="77777777" w:rsidR="009F0B97" w:rsidRPr="00F06CC8" w:rsidRDefault="009F0B97" w:rsidP="004438E1">
            <w:pPr>
              <w:jc w:val="center"/>
              <w:rPr>
                <w:rFonts w:ascii="Arial" w:hAnsi="Arial" w:cs="Arial"/>
                <w:b/>
                <w:szCs w:val="24"/>
              </w:rPr>
            </w:pPr>
          </w:p>
        </w:tc>
        <w:tc>
          <w:tcPr>
            <w:tcW w:w="1276" w:type="dxa"/>
          </w:tcPr>
          <w:p w14:paraId="625DAFB0" w14:textId="12DD8A69" w:rsidR="009F0B97" w:rsidRPr="00F06CC8" w:rsidRDefault="00812F76" w:rsidP="004438E1">
            <w:pPr>
              <w:jc w:val="center"/>
              <w:rPr>
                <w:rFonts w:ascii="Arial" w:hAnsi="Arial" w:cs="Arial"/>
                <w:szCs w:val="24"/>
              </w:rPr>
            </w:pPr>
            <w:r>
              <w:rPr>
                <w:rFonts w:ascii="Arial" w:hAnsi="Arial" w:cs="Arial"/>
                <w:szCs w:val="24"/>
              </w:rPr>
              <w:t>A, I</w:t>
            </w:r>
          </w:p>
        </w:tc>
      </w:tr>
      <w:tr w:rsidR="009F0B97" w:rsidRPr="00F06CC8" w14:paraId="76ABEC20" w14:textId="77777777" w:rsidTr="00D66649">
        <w:trPr>
          <w:cantSplit/>
        </w:trPr>
        <w:tc>
          <w:tcPr>
            <w:tcW w:w="5637" w:type="dxa"/>
          </w:tcPr>
          <w:p w14:paraId="465349E8" w14:textId="1C2CDFF6" w:rsidR="009F0B97" w:rsidRPr="00F06CC8" w:rsidRDefault="00812F76" w:rsidP="009F0B97">
            <w:pPr>
              <w:rPr>
                <w:rFonts w:ascii="Arial" w:hAnsi="Arial" w:cs="Arial"/>
                <w:szCs w:val="24"/>
              </w:rPr>
            </w:pPr>
            <w:r>
              <w:rPr>
                <w:rFonts w:ascii="Arial" w:hAnsi="Arial" w:cs="Arial"/>
                <w:szCs w:val="24"/>
              </w:rPr>
              <w:t xml:space="preserve">Practical experience in the maintenance of lawns, </w:t>
            </w:r>
            <w:proofErr w:type="gramStart"/>
            <w:r>
              <w:rPr>
                <w:rFonts w:ascii="Arial" w:hAnsi="Arial" w:cs="Arial"/>
                <w:szCs w:val="24"/>
              </w:rPr>
              <w:t>hedges</w:t>
            </w:r>
            <w:proofErr w:type="gramEnd"/>
            <w:r>
              <w:rPr>
                <w:rFonts w:ascii="Arial" w:hAnsi="Arial" w:cs="Arial"/>
                <w:szCs w:val="24"/>
              </w:rPr>
              <w:t xml:space="preserve"> and flowerbeds</w:t>
            </w:r>
          </w:p>
        </w:tc>
        <w:tc>
          <w:tcPr>
            <w:tcW w:w="1275" w:type="dxa"/>
          </w:tcPr>
          <w:p w14:paraId="0447266C" w14:textId="0098A17C" w:rsidR="009F0B97" w:rsidRPr="00F06CC8" w:rsidRDefault="00812F76" w:rsidP="004438E1">
            <w:pPr>
              <w:pStyle w:val="Header"/>
              <w:tabs>
                <w:tab w:val="clear" w:pos="4153"/>
                <w:tab w:val="clear" w:pos="8306"/>
              </w:tabs>
              <w:jc w:val="center"/>
              <w:rPr>
                <w:rFonts w:ascii="Arial" w:hAnsi="Arial" w:cs="Arial"/>
                <w:szCs w:val="24"/>
              </w:rPr>
            </w:pPr>
            <w:r>
              <w:rPr>
                <w:rFonts w:ascii="Arial" w:hAnsi="Arial" w:cs="Arial"/>
                <w:szCs w:val="24"/>
              </w:rPr>
              <w:t>X</w:t>
            </w:r>
          </w:p>
        </w:tc>
        <w:tc>
          <w:tcPr>
            <w:tcW w:w="1418" w:type="dxa"/>
          </w:tcPr>
          <w:p w14:paraId="3899A83E" w14:textId="77777777" w:rsidR="009F0B97" w:rsidRPr="00F06CC8" w:rsidRDefault="009F0B97" w:rsidP="004438E1">
            <w:pPr>
              <w:jc w:val="center"/>
              <w:rPr>
                <w:rFonts w:ascii="Arial" w:hAnsi="Arial" w:cs="Arial"/>
                <w:b/>
                <w:szCs w:val="24"/>
              </w:rPr>
            </w:pPr>
          </w:p>
        </w:tc>
        <w:tc>
          <w:tcPr>
            <w:tcW w:w="1276" w:type="dxa"/>
          </w:tcPr>
          <w:p w14:paraId="79D83666" w14:textId="5F779327" w:rsidR="009F0B97" w:rsidRPr="00F06CC8" w:rsidRDefault="00812F76" w:rsidP="004438E1">
            <w:pPr>
              <w:jc w:val="center"/>
              <w:rPr>
                <w:rFonts w:ascii="Arial" w:hAnsi="Arial" w:cs="Arial"/>
                <w:szCs w:val="24"/>
              </w:rPr>
            </w:pPr>
            <w:r>
              <w:rPr>
                <w:rFonts w:ascii="Arial" w:hAnsi="Arial" w:cs="Arial"/>
                <w:szCs w:val="24"/>
              </w:rPr>
              <w:t>A, I</w:t>
            </w:r>
          </w:p>
        </w:tc>
      </w:tr>
      <w:tr w:rsidR="009F0B97" w:rsidRPr="00F06CC8" w14:paraId="4E74D24D" w14:textId="77777777" w:rsidTr="00D66649">
        <w:trPr>
          <w:cantSplit/>
        </w:trPr>
        <w:tc>
          <w:tcPr>
            <w:tcW w:w="5637" w:type="dxa"/>
          </w:tcPr>
          <w:p w14:paraId="3C8E783E" w14:textId="25AC7C9A" w:rsidR="009F0B97" w:rsidRPr="00F06CC8" w:rsidRDefault="00812F76" w:rsidP="009F0B97">
            <w:pPr>
              <w:rPr>
                <w:rFonts w:ascii="Arial" w:hAnsi="Arial" w:cs="Arial"/>
                <w:szCs w:val="24"/>
              </w:rPr>
            </w:pPr>
            <w:r>
              <w:rPr>
                <w:rFonts w:ascii="Arial" w:hAnsi="Arial" w:cs="Arial"/>
                <w:szCs w:val="24"/>
              </w:rPr>
              <w:t>Knowledge and experience in the use of motorised gardening equipment</w:t>
            </w:r>
          </w:p>
        </w:tc>
        <w:tc>
          <w:tcPr>
            <w:tcW w:w="1275" w:type="dxa"/>
          </w:tcPr>
          <w:p w14:paraId="40A7BCAA" w14:textId="6534EAA6" w:rsidR="009F0B97" w:rsidRPr="00F06CC8" w:rsidRDefault="00812F76" w:rsidP="004438E1">
            <w:pPr>
              <w:pStyle w:val="Header"/>
              <w:tabs>
                <w:tab w:val="clear" w:pos="4153"/>
                <w:tab w:val="clear" w:pos="8306"/>
              </w:tabs>
              <w:jc w:val="center"/>
              <w:rPr>
                <w:rFonts w:ascii="Arial" w:hAnsi="Arial" w:cs="Arial"/>
                <w:szCs w:val="24"/>
              </w:rPr>
            </w:pPr>
            <w:r>
              <w:rPr>
                <w:rFonts w:ascii="Arial" w:hAnsi="Arial" w:cs="Arial"/>
                <w:szCs w:val="24"/>
              </w:rPr>
              <w:t>X</w:t>
            </w:r>
          </w:p>
        </w:tc>
        <w:tc>
          <w:tcPr>
            <w:tcW w:w="1418" w:type="dxa"/>
          </w:tcPr>
          <w:p w14:paraId="7DFD8CF0" w14:textId="77777777" w:rsidR="009F0B97" w:rsidRPr="00F06CC8" w:rsidRDefault="009F0B97" w:rsidP="004438E1">
            <w:pPr>
              <w:jc w:val="center"/>
              <w:rPr>
                <w:rFonts w:ascii="Arial" w:hAnsi="Arial" w:cs="Arial"/>
                <w:b/>
                <w:szCs w:val="24"/>
              </w:rPr>
            </w:pPr>
          </w:p>
        </w:tc>
        <w:tc>
          <w:tcPr>
            <w:tcW w:w="1276" w:type="dxa"/>
          </w:tcPr>
          <w:p w14:paraId="0314C276" w14:textId="4BCA2A42" w:rsidR="009F0B97" w:rsidRPr="00F06CC8" w:rsidRDefault="00812F76" w:rsidP="004438E1">
            <w:pPr>
              <w:jc w:val="center"/>
              <w:rPr>
                <w:rFonts w:ascii="Arial" w:hAnsi="Arial" w:cs="Arial"/>
                <w:szCs w:val="24"/>
              </w:rPr>
            </w:pPr>
            <w:r>
              <w:rPr>
                <w:rFonts w:ascii="Arial" w:hAnsi="Arial" w:cs="Arial"/>
                <w:szCs w:val="24"/>
              </w:rPr>
              <w:t>A, I</w:t>
            </w:r>
          </w:p>
        </w:tc>
      </w:tr>
      <w:tr w:rsidR="009F0B97" w:rsidRPr="00F06CC8" w14:paraId="58B68F0A" w14:textId="77777777" w:rsidTr="00D66649">
        <w:trPr>
          <w:cantSplit/>
        </w:trPr>
        <w:tc>
          <w:tcPr>
            <w:tcW w:w="5637" w:type="dxa"/>
          </w:tcPr>
          <w:p w14:paraId="72B4BEF8" w14:textId="5F7E667B" w:rsidR="009F0B97" w:rsidRPr="00F06CC8" w:rsidRDefault="00812F76" w:rsidP="009F0B97">
            <w:pPr>
              <w:rPr>
                <w:rFonts w:ascii="Arial" w:hAnsi="Arial" w:cs="Arial"/>
                <w:szCs w:val="24"/>
              </w:rPr>
            </w:pPr>
            <w:r>
              <w:rPr>
                <w:rFonts w:ascii="Arial" w:hAnsi="Arial" w:cs="Arial"/>
                <w:szCs w:val="24"/>
              </w:rPr>
              <w:t>Experience of ground maintenance including to maintain tools and equipment</w:t>
            </w:r>
          </w:p>
        </w:tc>
        <w:tc>
          <w:tcPr>
            <w:tcW w:w="1275" w:type="dxa"/>
          </w:tcPr>
          <w:p w14:paraId="1B0F2FA0" w14:textId="0F2E5E05" w:rsidR="009F0B97" w:rsidRPr="00F06CC8" w:rsidRDefault="00812F76" w:rsidP="004438E1">
            <w:pPr>
              <w:pStyle w:val="Header"/>
              <w:tabs>
                <w:tab w:val="clear" w:pos="4153"/>
                <w:tab w:val="clear" w:pos="8306"/>
              </w:tabs>
              <w:jc w:val="center"/>
              <w:rPr>
                <w:rFonts w:ascii="Arial" w:hAnsi="Arial" w:cs="Arial"/>
                <w:szCs w:val="24"/>
              </w:rPr>
            </w:pPr>
            <w:r>
              <w:rPr>
                <w:rFonts w:ascii="Arial" w:hAnsi="Arial" w:cs="Arial"/>
                <w:szCs w:val="24"/>
              </w:rPr>
              <w:t>X</w:t>
            </w:r>
          </w:p>
        </w:tc>
        <w:tc>
          <w:tcPr>
            <w:tcW w:w="1418" w:type="dxa"/>
          </w:tcPr>
          <w:p w14:paraId="30A2C699" w14:textId="77777777" w:rsidR="009F0B97" w:rsidRPr="00F06CC8" w:rsidRDefault="009F0B97" w:rsidP="004438E1">
            <w:pPr>
              <w:jc w:val="center"/>
              <w:rPr>
                <w:rFonts w:ascii="Arial" w:hAnsi="Arial" w:cs="Arial"/>
                <w:b/>
                <w:szCs w:val="24"/>
              </w:rPr>
            </w:pPr>
          </w:p>
        </w:tc>
        <w:tc>
          <w:tcPr>
            <w:tcW w:w="1276" w:type="dxa"/>
          </w:tcPr>
          <w:p w14:paraId="6FA99B45" w14:textId="648D0875" w:rsidR="009F0B97" w:rsidRPr="00F06CC8" w:rsidRDefault="00812F76" w:rsidP="004438E1">
            <w:pPr>
              <w:jc w:val="center"/>
              <w:rPr>
                <w:rFonts w:ascii="Arial" w:hAnsi="Arial" w:cs="Arial"/>
                <w:szCs w:val="24"/>
              </w:rPr>
            </w:pPr>
            <w:r>
              <w:rPr>
                <w:rFonts w:ascii="Arial" w:hAnsi="Arial" w:cs="Arial"/>
                <w:szCs w:val="24"/>
              </w:rPr>
              <w:t>A, I</w:t>
            </w:r>
          </w:p>
        </w:tc>
      </w:tr>
      <w:tr w:rsidR="009F0B97" w:rsidRPr="00F06CC8" w14:paraId="2673FDF5" w14:textId="77777777" w:rsidTr="00D66649">
        <w:trPr>
          <w:cantSplit/>
        </w:trPr>
        <w:tc>
          <w:tcPr>
            <w:tcW w:w="5637" w:type="dxa"/>
          </w:tcPr>
          <w:p w14:paraId="2D60B989" w14:textId="77777777" w:rsidR="009F0B97" w:rsidRPr="00F06CC8" w:rsidRDefault="009F0B97" w:rsidP="004438E1">
            <w:pPr>
              <w:rPr>
                <w:rFonts w:ascii="Arial" w:hAnsi="Arial" w:cs="Arial"/>
                <w:b/>
                <w:szCs w:val="24"/>
              </w:rPr>
            </w:pPr>
          </w:p>
          <w:p w14:paraId="72BA9003" w14:textId="77777777" w:rsidR="009F0B97" w:rsidRPr="00F06CC8" w:rsidRDefault="001D1206" w:rsidP="004438E1">
            <w:pPr>
              <w:rPr>
                <w:rFonts w:ascii="Arial" w:hAnsi="Arial" w:cs="Arial"/>
                <w:b/>
                <w:szCs w:val="24"/>
              </w:rPr>
            </w:pPr>
            <w:r w:rsidRPr="00F06CC8">
              <w:rPr>
                <w:rFonts w:ascii="Arial" w:hAnsi="Arial" w:cs="Arial"/>
                <w:b/>
                <w:szCs w:val="24"/>
              </w:rPr>
              <w:t xml:space="preserve">Knowledge, </w:t>
            </w:r>
            <w:proofErr w:type="gramStart"/>
            <w:r w:rsidRPr="00F06CC8">
              <w:rPr>
                <w:rFonts w:ascii="Arial" w:hAnsi="Arial" w:cs="Arial"/>
                <w:b/>
                <w:szCs w:val="24"/>
              </w:rPr>
              <w:t>Skills</w:t>
            </w:r>
            <w:proofErr w:type="gramEnd"/>
            <w:r w:rsidRPr="00F06CC8">
              <w:rPr>
                <w:rFonts w:ascii="Arial" w:hAnsi="Arial" w:cs="Arial"/>
                <w:b/>
                <w:szCs w:val="24"/>
              </w:rPr>
              <w:t xml:space="preserve"> and A</w:t>
            </w:r>
            <w:r w:rsidR="009F0B97" w:rsidRPr="00F06CC8">
              <w:rPr>
                <w:rFonts w:ascii="Arial" w:hAnsi="Arial" w:cs="Arial"/>
                <w:b/>
                <w:szCs w:val="24"/>
              </w:rPr>
              <w:t xml:space="preserve">bilities </w:t>
            </w:r>
          </w:p>
          <w:p w14:paraId="7A33BBB9" w14:textId="77777777" w:rsidR="009F0B97" w:rsidRPr="00F06CC8" w:rsidRDefault="009F0B97" w:rsidP="004438E1">
            <w:pPr>
              <w:rPr>
                <w:rFonts w:ascii="Arial" w:hAnsi="Arial" w:cs="Arial"/>
                <w:b/>
                <w:szCs w:val="24"/>
              </w:rPr>
            </w:pPr>
          </w:p>
        </w:tc>
        <w:tc>
          <w:tcPr>
            <w:tcW w:w="1275" w:type="dxa"/>
          </w:tcPr>
          <w:p w14:paraId="2DB59322" w14:textId="77777777" w:rsidR="009F0B97" w:rsidRPr="00F06CC8" w:rsidRDefault="009F0B97" w:rsidP="004438E1">
            <w:pPr>
              <w:pStyle w:val="Header"/>
              <w:tabs>
                <w:tab w:val="clear" w:pos="4153"/>
                <w:tab w:val="clear" w:pos="8306"/>
              </w:tabs>
              <w:jc w:val="center"/>
              <w:rPr>
                <w:rFonts w:ascii="Arial" w:hAnsi="Arial" w:cs="Arial"/>
                <w:b/>
                <w:szCs w:val="24"/>
              </w:rPr>
            </w:pPr>
          </w:p>
        </w:tc>
        <w:tc>
          <w:tcPr>
            <w:tcW w:w="1418" w:type="dxa"/>
          </w:tcPr>
          <w:p w14:paraId="29DA3A9F" w14:textId="77777777" w:rsidR="009F0B97" w:rsidRPr="00F06CC8" w:rsidRDefault="009F0B97" w:rsidP="004438E1">
            <w:pPr>
              <w:jc w:val="center"/>
              <w:rPr>
                <w:rFonts w:ascii="Arial" w:hAnsi="Arial" w:cs="Arial"/>
                <w:b/>
                <w:szCs w:val="24"/>
              </w:rPr>
            </w:pPr>
          </w:p>
        </w:tc>
        <w:tc>
          <w:tcPr>
            <w:tcW w:w="1276" w:type="dxa"/>
          </w:tcPr>
          <w:p w14:paraId="3407B33D" w14:textId="77777777" w:rsidR="009F0B97" w:rsidRPr="00F06CC8" w:rsidRDefault="009F0B97" w:rsidP="004438E1">
            <w:pPr>
              <w:jc w:val="center"/>
              <w:rPr>
                <w:rFonts w:ascii="Arial" w:hAnsi="Arial" w:cs="Arial"/>
                <w:b/>
                <w:szCs w:val="24"/>
              </w:rPr>
            </w:pPr>
          </w:p>
        </w:tc>
      </w:tr>
      <w:tr w:rsidR="009F0B97" w:rsidRPr="00F06CC8" w14:paraId="7AE9C48A" w14:textId="77777777" w:rsidTr="00D66649">
        <w:trPr>
          <w:cantSplit/>
        </w:trPr>
        <w:tc>
          <w:tcPr>
            <w:tcW w:w="5637" w:type="dxa"/>
          </w:tcPr>
          <w:p w14:paraId="4AE26ED4" w14:textId="1BA32356" w:rsidR="009F0B97" w:rsidRPr="00812F76" w:rsidRDefault="00812F76" w:rsidP="003E2E06">
            <w:pPr>
              <w:pStyle w:val="Heading2"/>
              <w:numPr>
                <w:ilvl w:val="0"/>
                <w:numId w:val="0"/>
              </w:numPr>
              <w:rPr>
                <w:rFonts w:ascii="Arial" w:hAnsi="Arial" w:cs="Arial"/>
                <w:b w:val="0"/>
                <w:iCs/>
                <w:szCs w:val="24"/>
              </w:rPr>
            </w:pPr>
            <w:r>
              <w:rPr>
                <w:rFonts w:ascii="Arial" w:hAnsi="Arial" w:cs="Arial"/>
                <w:b w:val="0"/>
                <w:iCs/>
                <w:szCs w:val="24"/>
              </w:rPr>
              <w:t>Knowledge of procurement procedures</w:t>
            </w:r>
          </w:p>
        </w:tc>
        <w:tc>
          <w:tcPr>
            <w:tcW w:w="1275" w:type="dxa"/>
          </w:tcPr>
          <w:p w14:paraId="6BC29826" w14:textId="77777777" w:rsidR="009F0B97" w:rsidRPr="00F06CC8" w:rsidRDefault="009F0B97" w:rsidP="004438E1">
            <w:pPr>
              <w:jc w:val="center"/>
              <w:rPr>
                <w:rFonts w:ascii="Arial" w:hAnsi="Arial" w:cs="Arial"/>
                <w:szCs w:val="24"/>
              </w:rPr>
            </w:pPr>
          </w:p>
        </w:tc>
        <w:tc>
          <w:tcPr>
            <w:tcW w:w="1418" w:type="dxa"/>
          </w:tcPr>
          <w:p w14:paraId="2353E18B" w14:textId="5C8F5177" w:rsidR="009F0B97" w:rsidRPr="00F06CC8" w:rsidRDefault="00812F76" w:rsidP="004438E1">
            <w:pPr>
              <w:jc w:val="center"/>
              <w:rPr>
                <w:rFonts w:ascii="Arial" w:hAnsi="Arial" w:cs="Arial"/>
                <w:szCs w:val="24"/>
              </w:rPr>
            </w:pPr>
            <w:r>
              <w:rPr>
                <w:rFonts w:ascii="Arial" w:hAnsi="Arial" w:cs="Arial"/>
                <w:szCs w:val="24"/>
              </w:rPr>
              <w:t>X</w:t>
            </w:r>
          </w:p>
        </w:tc>
        <w:tc>
          <w:tcPr>
            <w:tcW w:w="1276" w:type="dxa"/>
          </w:tcPr>
          <w:p w14:paraId="64004F29" w14:textId="7801E5E7" w:rsidR="009F0B97" w:rsidRPr="00F06CC8" w:rsidRDefault="00812F76" w:rsidP="003E2E06">
            <w:pPr>
              <w:jc w:val="center"/>
              <w:rPr>
                <w:rFonts w:ascii="Arial" w:hAnsi="Arial" w:cs="Arial"/>
                <w:szCs w:val="24"/>
              </w:rPr>
            </w:pPr>
            <w:r>
              <w:rPr>
                <w:rFonts w:ascii="Arial" w:hAnsi="Arial" w:cs="Arial"/>
                <w:szCs w:val="24"/>
              </w:rPr>
              <w:t>A, I</w:t>
            </w:r>
          </w:p>
        </w:tc>
      </w:tr>
      <w:tr w:rsidR="009F0B97" w:rsidRPr="00F06CC8" w14:paraId="3DD9E3A9" w14:textId="77777777" w:rsidTr="00D66649">
        <w:trPr>
          <w:cantSplit/>
        </w:trPr>
        <w:tc>
          <w:tcPr>
            <w:tcW w:w="5637" w:type="dxa"/>
          </w:tcPr>
          <w:p w14:paraId="7525CA81" w14:textId="214DB044" w:rsidR="009F0B97" w:rsidRPr="00F06CC8" w:rsidRDefault="00812F76" w:rsidP="004438E1">
            <w:pPr>
              <w:pStyle w:val="Heading2"/>
              <w:numPr>
                <w:ilvl w:val="0"/>
                <w:numId w:val="0"/>
              </w:numPr>
              <w:rPr>
                <w:rFonts w:ascii="Arial" w:hAnsi="Arial" w:cs="Arial"/>
                <w:b w:val="0"/>
                <w:szCs w:val="24"/>
              </w:rPr>
            </w:pPr>
            <w:r>
              <w:rPr>
                <w:rFonts w:ascii="Arial" w:hAnsi="Arial" w:cs="Arial"/>
                <w:b w:val="0"/>
                <w:szCs w:val="24"/>
              </w:rPr>
              <w:t>Knowledge of transport maintenance</w:t>
            </w:r>
          </w:p>
        </w:tc>
        <w:tc>
          <w:tcPr>
            <w:tcW w:w="1275" w:type="dxa"/>
          </w:tcPr>
          <w:p w14:paraId="45D6B81D" w14:textId="77777777" w:rsidR="009F0B97" w:rsidRPr="00F06CC8" w:rsidRDefault="009F0B97" w:rsidP="004438E1">
            <w:pPr>
              <w:jc w:val="center"/>
              <w:rPr>
                <w:rFonts w:ascii="Arial" w:hAnsi="Arial" w:cs="Arial"/>
                <w:szCs w:val="24"/>
              </w:rPr>
            </w:pPr>
          </w:p>
        </w:tc>
        <w:tc>
          <w:tcPr>
            <w:tcW w:w="1418" w:type="dxa"/>
          </w:tcPr>
          <w:p w14:paraId="5962171C" w14:textId="3C6FEF9A" w:rsidR="009F0B97" w:rsidRPr="00F06CC8" w:rsidRDefault="00812F76" w:rsidP="004438E1">
            <w:pPr>
              <w:jc w:val="center"/>
              <w:rPr>
                <w:rFonts w:ascii="Arial" w:hAnsi="Arial" w:cs="Arial"/>
                <w:szCs w:val="24"/>
              </w:rPr>
            </w:pPr>
            <w:r>
              <w:rPr>
                <w:rFonts w:ascii="Arial" w:hAnsi="Arial" w:cs="Arial"/>
                <w:szCs w:val="24"/>
              </w:rPr>
              <w:t>X</w:t>
            </w:r>
          </w:p>
        </w:tc>
        <w:tc>
          <w:tcPr>
            <w:tcW w:w="1276" w:type="dxa"/>
          </w:tcPr>
          <w:p w14:paraId="231D8090" w14:textId="5CB2F34E" w:rsidR="009F0B97" w:rsidRPr="00F06CC8" w:rsidRDefault="00812F76" w:rsidP="004438E1">
            <w:pPr>
              <w:jc w:val="center"/>
              <w:rPr>
                <w:rFonts w:ascii="Arial" w:hAnsi="Arial" w:cs="Arial"/>
                <w:szCs w:val="24"/>
              </w:rPr>
            </w:pPr>
            <w:r>
              <w:rPr>
                <w:rFonts w:ascii="Arial" w:hAnsi="Arial" w:cs="Arial"/>
                <w:szCs w:val="24"/>
              </w:rPr>
              <w:t>A, I</w:t>
            </w:r>
          </w:p>
        </w:tc>
      </w:tr>
      <w:tr w:rsidR="003E2E06" w:rsidRPr="00F06CC8" w14:paraId="46E0C5F8" w14:textId="77777777" w:rsidTr="00D66649">
        <w:trPr>
          <w:cantSplit/>
        </w:trPr>
        <w:tc>
          <w:tcPr>
            <w:tcW w:w="5637" w:type="dxa"/>
          </w:tcPr>
          <w:p w14:paraId="6AFFB1F1" w14:textId="50AB4AAF" w:rsidR="003E2E06" w:rsidRPr="00F06CC8" w:rsidRDefault="00812F76" w:rsidP="004438E1">
            <w:pPr>
              <w:pStyle w:val="Heading2"/>
              <w:numPr>
                <w:ilvl w:val="0"/>
                <w:numId w:val="0"/>
              </w:numPr>
              <w:rPr>
                <w:rFonts w:ascii="Arial" w:hAnsi="Arial" w:cs="Arial"/>
                <w:b w:val="0"/>
                <w:szCs w:val="24"/>
              </w:rPr>
            </w:pPr>
            <w:r>
              <w:rPr>
                <w:rFonts w:ascii="Arial" w:hAnsi="Arial" w:cs="Arial"/>
                <w:b w:val="0"/>
                <w:szCs w:val="24"/>
              </w:rPr>
              <w:t>Ability to work to detailed instructions, work independently</w:t>
            </w:r>
            <w:r w:rsidR="004D3854">
              <w:rPr>
                <w:rFonts w:ascii="Arial" w:hAnsi="Arial" w:cs="Arial"/>
                <w:b w:val="0"/>
                <w:szCs w:val="24"/>
              </w:rPr>
              <w:t xml:space="preserve"> and act on own initiative when required</w:t>
            </w:r>
          </w:p>
        </w:tc>
        <w:tc>
          <w:tcPr>
            <w:tcW w:w="1275" w:type="dxa"/>
          </w:tcPr>
          <w:p w14:paraId="6E5A6BCD" w14:textId="565CEF45" w:rsidR="003E2E06" w:rsidRPr="00F06CC8" w:rsidRDefault="004D3854" w:rsidP="004438E1">
            <w:pPr>
              <w:jc w:val="center"/>
              <w:rPr>
                <w:rFonts w:ascii="Arial" w:hAnsi="Arial" w:cs="Arial"/>
                <w:szCs w:val="24"/>
              </w:rPr>
            </w:pPr>
            <w:r>
              <w:rPr>
                <w:rFonts w:ascii="Arial" w:hAnsi="Arial" w:cs="Arial"/>
                <w:szCs w:val="24"/>
              </w:rPr>
              <w:t>X</w:t>
            </w:r>
          </w:p>
        </w:tc>
        <w:tc>
          <w:tcPr>
            <w:tcW w:w="1418" w:type="dxa"/>
          </w:tcPr>
          <w:p w14:paraId="1DE67E0D" w14:textId="77777777" w:rsidR="003E2E06" w:rsidRPr="00F06CC8" w:rsidRDefault="003E2E06" w:rsidP="004438E1">
            <w:pPr>
              <w:jc w:val="center"/>
              <w:rPr>
                <w:rFonts w:ascii="Arial" w:hAnsi="Arial" w:cs="Arial"/>
                <w:szCs w:val="24"/>
              </w:rPr>
            </w:pPr>
          </w:p>
        </w:tc>
        <w:tc>
          <w:tcPr>
            <w:tcW w:w="1276" w:type="dxa"/>
          </w:tcPr>
          <w:p w14:paraId="2E7E85D3" w14:textId="3035823B" w:rsidR="003E2E06" w:rsidRPr="00F06CC8" w:rsidRDefault="004D3854" w:rsidP="003E2E06">
            <w:pPr>
              <w:jc w:val="center"/>
              <w:rPr>
                <w:rFonts w:ascii="Arial" w:hAnsi="Arial" w:cs="Arial"/>
                <w:szCs w:val="24"/>
              </w:rPr>
            </w:pPr>
            <w:r>
              <w:rPr>
                <w:rFonts w:ascii="Arial" w:hAnsi="Arial" w:cs="Arial"/>
                <w:szCs w:val="24"/>
              </w:rPr>
              <w:t>A, I</w:t>
            </w:r>
          </w:p>
        </w:tc>
      </w:tr>
      <w:tr w:rsidR="009F0B97" w:rsidRPr="00F06CC8" w14:paraId="364F9DEC" w14:textId="77777777" w:rsidTr="00D66649">
        <w:trPr>
          <w:cantSplit/>
        </w:trPr>
        <w:tc>
          <w:tcPr>
            <w:tcW w:w="5637" w:type="dxa"/>
          </w:tcPr>
          <w:p w14:paraId="38179E86" w14:textId="08785A60" w:rsidR="009F0B97" w:rsidRPr="00F06CC8" w:rsidRDefault="004D3854" w:rsidP="003E2E06">
            <w:pPr>
              <w:pStyle w:val="Heading2"/>
              <w:numPr>
                <w:ilvl w:val="0"/>
                <w:numId w:val="0"/>
              </w:numPr>
              <w:rPr>
                <w:rFonts w:ascii="Arial" w:hAnsi="Arial" w:cs="Arial"/>
                <w:b w:val="0"/>
                <w:szCs w:val="24"/>
              </w:rPr>
            </w:pPr>
            <w:r>
              <w:rPr>
                <w:rFonts w:ascii="Arial" w:hAnsi="Arial" w:cs="Arial"/>
                <w:b w:val="0"/>
                <w:szCs w:val="24"/>
              </w:rPr>
              <w:t>To be able to work as a member of a team</w:t>
            </w:r>
          </w:p>
        </w:tc>
        <w:tc>
          <w:tcPr>
            <w:tcW w:w="1275" w:type="dxa"/>
          </w:tcPr>
          <w:p w14:paraId="7D2955F0" w14:textId="0C2FBD57" w:rsidR="009F0B97" w:rsidRPr="00F06CC8" w:rsidRDefault="004D3854" w:rsidP="00D66649">
            <w:pPr>
              <w:jc w:val="center"/>
              <w:rPr>
                <w:rFonts w:ascii="Arial" w:hAnsi="Arial" w:cs="Arial"/>
                <w:szCs w:val="24"/>
              </w:rPr>
            </w:pPr>
            <w:r>
              <w:rPr>
                <w:rFonts w:ascii="Arial" w:hAnsi="Arial" w:cs="Arial"/>
                <w:szCs w:val="24"/>
              </w:rPr>
              <w:t>X</w:t>
            </w:r>
          </w:p>
        </w:tc>
        <w:tc>
          <w:tcPr>
            <w:tcW w:w="1418" w:type="dxa"/>
          </w:tcPr>
          <w:p w14:paraId="35D2E188" w14:textId="77777777" w:rsidR="009F0B97" w:rsidRPr="00F06CC8" w:rsidRDefault="009F0B97" w:rsidP="00D66649">
            <w:pPr>
              <w:jc w:val="center"/>
              <w:rPr>
                <w:rFonts w:ascii="Arial" w:hAnsi="Arial" w:cs="Arial"/>
                <w:szCs w:val="24"/>
              </w:rPr>
            </w:pPr>
          </w:p>
        </w:tc>
        <w:tc>
          <w:tcPr>
            <w:tcW w:w="1276" w:type="dxa"/>
          </w:tcPr>
          <w:p w14:paraId="7622F64B" w14:textId="26D76AEF" w:rsidR="009F0B97" w:rsidRPr="00F06CC8" w:rsidRDefault="004D3854" w:rsidP="00D66649">
            <w:pPr>
              <w:jc w:val="center"/>
              <w:rPr>
                <w:rFonts w:ascii="Arial" w:hAnsi="Arial" w:cs="Arial"/>
                <w:szCs w:val="24"/>
              </w:rPr>
            </w:pPr>
            <w:r>
              <w:rPr>
                <w:rFonts w:ascii="Arial" w:hAnsi="Arial" w:cs="Arial"/>
                <w:szCs w:val="24"/>
              </w:rPr>
              <w:t>A, I</w:t>
            </w:r>
          </w:p>
        </w:tc>
      </w:tr>
      <w:tr w:rsidR="009F0B97" w:rsidRPr="00F06CC8" w14:paraId="4B8FF262" w14:textId="77777777" w:rsidTr="00D66649">
        <w:trPr>
          <w:cantSplit/>
        </w:trPr>
        <w:tc>
          <w:tcPr>
            <w:tcW w:w="5637" w:type="dxa"/>
          </w:tcPr>
          <w:p w14:paraId="276A382F" w14:textId="30F8CDE2" w:rsidR="009F0B97" w:rsidRPr="00F06CC8" w:rsidRDefault="004D3854" w:rsidP="004438E1">
            <w:pPr>
              <w:pStyle w:val="Heading2"/>
              <w:numPr>
                <w:ilvl w:val="0"/>
                <w:numId w:val="0"/>
              </w:numPr>
              <w:jc w:val="left"/>
              <w:rPr>
                <w:rFonts w:ascii="Arial" w:hAnsi="Arial" w:cs="Arial"/>
                <w:b w:val="0"/>
                <w:szCs w:val="24"/>
              </w:rPr>
            </w:pPr>
            <w:r>
              <w:rPr>
                <w:rFonts w:ascii="Arial" w:hAnsi="Arial" w:cs="Arial"/>
                <w:b w:val="0"/>
                <w:szCs w:val="24"/>
              </w:rPr>
              <w:t xml:space="preserve">Ability to use Microsoft Office packages including Word, </w:t>
            </w:r>
            <w:proofErr w:type="gramStart"/>
            <w:r>
              <w:rPr>
                <w:rFonts w:ascii="Arial" w:hAnsi="Arial" w:cs="Arial"/>
                <w:b w:val="0"/>
                <w:szCs w:val="24"/>
              </w:rPr>
              <w:t>Outlook</w:t>
            </w:r>
            <w:proofErr w:type="gramEnd"/>
            <w:r>
              <w:rPr>
                <w:rFonts w:ascii="Arial" w:hAnsi="Arial" w:cs="Arial"/>
                <w:b w:val="0"/>
                <w:szCs w:val="24"/>
              </w:rPr>
              <w:t xml:space="preserve"> and Excel</w:t>
            </w:r>
          </w:p>
        </w:tc>
        <w:tc>
          <w:tcPr>
            <w:tcW w:w="1275" w:type="dxa"/>
          </w:tcPr>
          <w:p w14:paraId="30FA278F" w14:textId="53FF373C" w:rsidR="009F0B97" w:rsidRPr="00F06CC8" w:rsidRDefault="004D3854" w:rsidP="004438E1">
            <w:pPr>
              <w:jc w:val="center"/>
              <w:rPr>
                <w:rFonts w:ascii="Arial" w:hAnsi="Arial" w:cs="Arial"/>
                <w:szCs w:val="24"/>
              </w:rPr>
            </w:pPr>
            <w:r>
              <w:rPr>
                <w:rFonts w:ascii="Arial" w:hAnsi="Arial" w:cs="Arial"/>
                <w:szCs w:val="24"/>
              </w:rPr>
              <w:t>X</w:t>
            </w:r>
          </w:p>
        </w:tc>
        <w:tc>
          <w:tcPr>
            <w:tcW w:w="1418" w:type="dxa"/>
          </w:tcPr>
          <w:p w14:paraId="07CC738B" w14:textId="77777777" w:rsidR="009F0B97" w:rsidRPr="00F06CC8" w:rsidRDefault="009F0B97" w:rsidP="004438E1">
            <w:pPr>
              <w:jc w:val="center"/>
              <w:rPr>
                <w:rFonts w:ascii="Arial" w:hAnsi="Arial" w:cs="Arial"/>
                <w:b/>
                <w:strike/>
                <w:szCs w:val="24"/>
              </w:rPr>
            </w:pPr>
          </w:p>
        </w:tc>
        <w:tc>
          <w:tcPr>
            <w:tcW w:w="1276" w:type="dxa"/>
          </w:tcPr>
          <w:p w14:paraId="49793FC3" w14:textId="3BC2F0F3" w:rsidR="009F0B97" w:rsidRPr="00F06CC8" w:rsidRDefault="004D3854" w:rsidP="004438E1">
            <w:pPr>
              <w:jc w:val="center"/>
              <w:rPr>
                <w:rFonts w:ascii="Arial" w:hAnsi="Arial" w:cs="Arial"/>
                <w:szCs w:val="24"/>
              </w:rPr>
            </w:pPr>
            <w:r>
              <w:rPr>
                <w:rFonts w:ascii="Arial" w:hAnsi="Arial" w:cs="Arial"/>
                <w:szCs w:val="24"/>
              </w:rPr>
              <w:t>A, I</w:t>
            </w:r>
          </w:p>
        </w:tc>
      </w:tr>
      <w:tr w:rsidR="003E2E06" w:rsidRPr="00F06CC8" w14:paraId="31051919" w14:textId="77777777" w:rsidTr="00D66649">
        <w:trPr>
          <w:cantSplit/>
        </w:trPr>
        <w:tc>
          <w:tcPr>
            <w:tcW w:w="5637" w:type="dxa"/>
          </w:tcPr>
          <w:p w14:paraId="6C526B92" w14:textId="70A645A0" w:rsidR="003E2E06" w:rsidRPr="00F06CC8" w:rsidRDefault="004D3854" w:rsidP="005E3B25">
            <w:pPr>
              <w:pStyle w:val="Heading2"/>
              <w:numPr>
                <w:ilvl w:val="0"/>
                <w:numId w:val="0"/>
              </w:numPr>
              <w:jc w:val="left"/>
              <w:rPr>
                <w:rFonts w:ascii="Arial" w:hAnsi="Arial" w:cs="Arial"/>
                <w:b w:val="0"/>
                <w:szCs w:val="24"/>
              </w:rPr>
            </w:pPr>
            <w:r>
              <w:rPr>
                <w:rFonts w:ascii="Arial" w:hAnsi="Arial" w:cs="Arial"/>
                <w:b w:val="0"/>
                <w:szCs w:val="24"/>
              </w:rPr>
              <w:t>Ability to maintain computerised and manual documents and records</w:t>
            </w:r>
          </w:p>
        </w:tc>
        <w:tc>
          <w:tcPr>
            <w:tcW w:w="1275" w:type="dxa"/>
          </w:tcPr>
          <w:p w14:paraId="30F5B54E" w14:textId="35C9EDF5" w:rsidR="003E2E06" w:rsidRPr="00F06CC8" w:rsidRDefault="004D3854" w:rsidP="004438E1">
            <w:pPr>
              <w:jc w:val="center"/>
              <w:rPr>
                <w:rFonts w:ascii="Arial" w:hAnsi="Arial" w:cs="Arial"/>
                <w:szCs w:val="24"/>
              </w:rPr>
            </w:pPr>
            <w:r>
              <w:rPr>
                <w:rFonts w:ascii="Arial" w:hAnsi="Arial" w:cs="Arial"/>
                <w:szCs w:val="24"/>
              </w:rPr>
              <w:t>X</w:t>
            </w:r>
          </w:p>
        </w:tc>
        <w:tc>
          <w:tcPr>
            <w:tcW w:w="1418" w:type="dxa"/>
          </w:tcPr>
          <w:p w14:paraId="5D392F26" w14:textId="77777777" w:rsidR="003E2E06" w:rsidRPr="00F06CC8" w:rsidRDefault="003E2E06" w:rsidP="004438E1">
            <w:pPr>
              <w:jc w:val="center"/>
              <w:rPr>
                <w:rFonts w:ascii="Arial" w:hAnsi="Arial" w:cs="Arial"/>
                <w:b/>
                <w:strike/>
                <w:szCs w:val="24"/>
              </w:rPr>
            </w:pPr>
          </w:p>
        </w:tc>
        <w:tc>
          <w:tcPr>
            <w:tcW w:w="1276" w:type="dxa"/>
          </w:tcPr>
          <w:p w14:paraId="75D2BF62" w14:textId="2658E1E9" w:rsidR="003E2E06" w:rsidRPr="00F06CC8" w:rsidRDefault="004D3854" w:rsidP="004438E1">
            <w:pPr>
              <w:jc w:val="center"/>
              <w:rPr>
                <w:rFonts w:ascii="Arial" w:hAnsi="Arial" w:cs="Arial"/>
                <w:szCs w:val="24"/>
              </w:rPr>
            </w:pPr>
            <w:r>
              <w:rPr>
                <w:rFonts w:ascii="Arial" w:hAnsi="Arial" w:cs="Arial"/>
                <w:szCs w:val="24"/>
              </w:rPr>
              <w:t>A, I</w:t>
            </w:r>
          </w:p>
        </w:tc>
      </w:tr>
      <w:tr w:rsidR="009F0B97" w:rsidRPr="00F06CC8" w14:paraId="57107139" w14:textId="77777777" w:rsidTr="00D66649">
        <w:tc>
          <w:tcPr>
            <w:tcW w:w="5637" w:type="dxa"/>
          </w:tcPr>
          <w:p w14:paraId="2BA0AFB9" w14:textId="7B832E5D" w:rsidR="009F0B97" w:rsidRPr="004D3854" w:rsidRDefault="004D3854" w:rsidP="00723419">
            <w:pPr>
              <w:pStyle w:val="Heading2"/>
              <w:numPr>
                <w:ilvl w:val="0"/>
                <w:numId w:val="0"/>
              </w:numPr>
              <w:rPr>
                <w:rFonts w:ascii="Arial" w:hAnsi="Arial" w:cs="Arial"/>
                <w:b w:val="0"/>
                <w:iCs/>
                <w:szCs w:val="24"/>
              </w:rPr>
            </w:pPr>
            <w:r>
              <w:rPr>
                <w:rFonts w:ascii="Arial" w:hAnsi="Arial" w:cs="Arial"/>
                <w:b w:val="0"/>
                <w:iCs/>
                <w:szCs w:val="24"/>
              </w:rPr>
              <w:t>The ability to apply knowledge of health and safety as it is applicable to the job role</w:t>
            </w:r>
          </w:p>
        </w:tc>
        <w:tc>
          <w:tcPr>
            <w:tcW w:w="1275" w:type="dxa"/>
          </w:tcPr>
          <w:p w14:paraId="4E82054D" w14:textId="7296A0D1" w:rsidR="009F0B97" w:rsidRPr="00F06CC8" w:rsidRDefault="004D3854" w:rsidP="004438E1">
            <w:pPr>
              <w:jc w:val="center"/>
              <w:rPr>
                <w:rFonts w:ascii="Arial" w:hAnsi="Arial" w:cs="Arial"/>
                <w:szCs w:val="24"/>
              </w:rPr>
            </w:pPr>
            <w:r>
              <w:rPr>
                <w:rFonts w:ascii="Arial" w:hAnsi="Arial" w:cs="Arial"/>
                <w:szCs w:val="24"/>
              </w:rPr>
              <w:t>X</w:t>
            </w:r>
          </w:p>
        </w:tc>
        <w:tc>
          <w:tcPr>
            <w:tcW w:w="1418" w:type="dxa"/>
          </w:tcPr>
          <w:p w14:paraId="6D12448B" w14:textId="77777777" w:rsidR="009F0B97" w:rsidRPr="00F06CC8" w:rsidRDefault="009F0B97" w:rsidP="004438E1">
            <w:pPr>
              <w:jc w:val="center"/>
              <w:rPr>
                <w:rFonts w:ascii="Arial" w:hAnsi="Arial" w:cs="Arial"/>
                <w:szCs w:val="24"/>
              </w:rPr>
            </w:pPr>
          </w:p>
        </w:tc>
        <w:tc>
          <w:tcPr>
            <w:tcW w:w="1276" w:type="dxa"/>
          </w:tcPr>
          <w:p w14:paraId="70DC8613" w14:textId="6BBF9B15" w:rsidR="009F0B97" w:rsidRPr="00F06CC8" w:rsidRDefault="004D3854" w:rsidP="004438E1">
            <w:pPr>
              <w:jc w:val="center"/>
              <w:rPr>
                <w:rFonts w:ascii="Arial" w:hAnsi="Arial" w:cs="Arial"/>
                <w:szCs w:val="24"/>
              </w:rPr>
            </w:pPr>
            <w:r>
              <w:rPr>
                <w:rFonts w:ascii="Arial" w:hAnsi="Arial" w:cs="Arial"/>
                <w:szCs w:val="24"/>
              </w:rPr>
              <w:t>A, I</w:t>
            </w:r>
          </w:p>
        </w:tc>
      </w:tr>
      <w:tr w:rsidR="004D3854" w:rsidRPr="00F06CC8" w14:paraId="2E93D596" w14:textId="77777777" w:rsidTr="00D66649">
        <w:tc>
          <w:tcPr>
            <w:tcW w:w="5637" w:type="dxa"/>
          </w:tcPr>
          <w:p w14:paraId="5A65F4ED" w14:textId="254D721D" w:rsidR="004D3854" w:rsidRDefault="004D3854" w:rsidP="00723419">
            <w:pPr>
              <w:pStyle w:val="Heading2"/>
              <w:numPr>
                <w:ilvl w:val="0"/>
                <w:numId w:val="0"/>
              </w:numPr>
              <w:rPr>
                <w:rFonts w:ascii="Arial" w:hAnsi="Arial" w:cs="Arial"/>
                <w:b w:val="0"/>
                <w:iCs/>
                <w:szCs w:val="24"/>
              </w:rPr>
            </w:pPr>
            <w:r>
              <w:rPr>
                <w:rFonts w:ascii="Arial" w:hAnsi="Arial" w:cs="Arial"/>
                <w:b w:val="0"/>
                <w:iCs/>
                <w:szCs w:val="24"/>
              </w:rPr>
              <w:t xml:space="preserve">A commitment to inclusion, </w:t>
            </w:r>
            <w:proofErr w:type="gramStart"/>
            <w:r>
              <w:rPr>
                <w:rFonts w:ascii="Arial" w:hAnsi="Arial" w:cs="Arial"/>
                <w:b w:val="0"/>
                <w:iCs/>
                <w:szCs w:val="24"/>
              </w:rPr>
              <w:t>equality</w:t>
            </w:r>
            <w:proofErr w:type="gramEnd"/>
            <w:r>
              <w:rPr>
                <w:rFonts w:ascii="Arial" w:hAnsi="Arial" w:cs="Arial"/>
                <w:b w:val="0"/>
                <w:iCs/>
                <w:szCs w:val="24"/>
              </w:rPr>
              <w:t xml:space="preserve"> and diversity</w:t>
            </w:r>
          </w:p>
        </w:tc>
        <w:tc>
          <w:tcPr>
            <w:tcW w:w="1275" w:type="dxa"/>
          </w:tcPr>
          <w:p w14:paraId="147207EF" w14:textId="271F8479" w:rsidR="004D3854" w:rsidRDefault="004D3854" w:rsidP="004438E1">
            <w:pPr>
              <w:jc w:val="center"/>
              <w:rPr>
                <w:rFonts w:ascii="Arial" w:hAnsi="Arial" w:cs="Arial"/>
                <w:szCs w:val="24"/>
              </w:rPr>
            </w:pPr>
            <w:r>
              <w:rPr>
                <w:rFonts w:ascii="Arial" w:hAnsi="Arial" w:cs="Arial"/>
                <w:szCs w:val="24"/>
              </w:rPr>
              <w:t>X</w:t>
            </w:r>
          </w:p>
        </w:tc>
        <w:tc>
          <w:tcPr>
            <w:tcW w:w="1418" w:type="dxa"/>
          </w:tcPr>
          <w:p w14:paraId="75A71B83" w14:textId="77777777" w:rsidR="004D3854" w:rsidRPr="00F06CC8" w:rsidRDefault="004D3854" w:rsidP="004438E1">
            <w:pPr>
              <w:jc w:val="center"/>
              <w:rPr>
                <w:rFonts w:ascii="Arial" w:hAnsi="Arial" w:cs="Arial"/>
                <w:szCs w:val="24"/>
              </w:rPr>
            </w:pPr>
          </w:p>
        </w:tc>
        <w:tc>
          <w:tcPr>
            <w:tcW w:w="1276" w:type="dxa"/>
          </w:tcPr>
          <w:p w14:paraId="26D75991" w14:textId="42A6FA1B" w:rsidR="004D3854" w:rsidRDefault="004D3854" w:rsidP="004438E1">
            <w:pPr>
              <w:jc w:val="center"/>
              <w:rPr>
                <w:rFonts w:ascii="Arial" w:hAnsi="Arial" w:cs="Arial"/>
                <w:szCs w:val="24"/>
              </w:rPr>
            </w:pPr>
            <w:r>
              <w:rPr>
                <w:rFonts w:ascii="Arial" w:hAnsi="Arial" w:cs="Arial"/>
                <w:szCs w:val="24"/>
              </w:rPr>
              <w:t>A, I</w:t>
            </w:r>
          </w:p>
        </w:tc>
      </w:tr>
      <w:tr w:rsidR="009F0B97" w:rsidRPr="00F06CC8" w14:paraId="223EA994" w14:textId="77777777" w:rsidTr="00BC6B05">
        <w:trPr>
          <w:cantSplit/>
          <w:trHeight w:val="605"/>
        </w:trPr>
        <w:tc>
          <w:tcPr>
            <w:tcW w:w="5637" w:type="dxa"/>
          </w:tcPr>
          <w:p w14:paraId="2CD48E52" w14:textId="77777777" w:rsidR="009F0B97" w:rsidRPr="00F06CC8" w:rsidRDefault="009F0B97" w:rsidP="004438E1">
            <w:pPr>
              <w:jc w:val="both"/>
              <w:rPr>
                <w:rFonts w:ascii="Arial" w:hAnsi="Arial" w:cs="Arial"/>
                <w:szCs w:val="24"/>
              </w:rPr>
            </w:pPr>
          </w:p>
          <w:p w14:paraId="7164A7DE" w14:textId="77777777" w:rsidR="00F95D1F" w:rsidRPr="00F06CC8" w:rsidRDefault="00F95D1F" w:rsidP="004438E1">
            <w:pPr>
              <w:jc w:val="both"/>
              <w:rPr>
                <w:rFonts w:ascii="Arial" w:hAnsi="Arial" w:cs="Arial"/>
                <w:b/>
                <w:szCs w:val="24"/>
              </w:rPr>
            </w:pPr>
            <w:r w:rsidRPr="00F06CC8">
              <w:rPr>
                <w:rFonts w:ascii="Arial" w:hAnsi="Arial" w:cs="Arial"/>
                <w:b/>
                <w:szCs w:val="24"/>
              </w:rPr>
              <w:t xml:space="preserve">Special Requirements of the Post </w:t>
            </w:r>
          </w:p>
        </w:tc>
        <w:tc>
          <w:tcPr>
            <w:tcW w:w="1275" w:type="dxa"/>
          </w:tcPr>
          <w:p w14:paraId="3D88E5D0" w14:textId="77777777" w:rsidR="009F0B97" w:rsidRPr="00F06CC8" w:rsidRDefault="009F0B97" w:rsidP="004438E1">
            <w:pPr>
              <w:jc w:val="center"/>
              <w:rPr>
                <w:rFonts w:ascii="Arial" w:hAnsi="Arial" w:cs="Arial"/>
                <w:szCs w:val="24"/>
              </w:rPr>
            </w:pPr>
          </w:p>
        </w:tc>
        <w:tc>
          <w:tcPr>
            <w:tcW w:w="1418" w:type="dxa"/>
          </w:tcPr>
          <w:p w14:paraId="47E52146" w14:textId="77777777" w:rsidR="009F0B97" w:rsidRPr="00F06CC8" w:rsidRDefault="009F0B97" w:rsidP="004438E1">
            <w:pPr>
              <w:jc w:val="center"/>
              <w:rPr>
                <w:rFonts w:ascii="Arial" w:hAnsi="Arial" w:cs="Arial"/>
                <w:szCs w:val="24"/>
              </w:rPr>
            </w:pPr>
          </w:p>
        </w:tc>
        <w:tc>
          <w:tcPr>
            <w:tcW w:w="1276" w:type="dxa"/>
          </w:tcPr>
          <w:p w14:paraId="3C3A438F" w14:textId="77777777" w:rsidR="009F0B97" w:rsidRPr="00F06CC8" w:rsidRDefault="009F0B97" w:rsidP="004438E1">
            <w:pPr>
              <w:jc w:val="center"/>
              <w:rPr>
                <w:rFonts w:ascii="Arial" w:hAnsi="Arial" w:cs="Arial"/>
                <w:szCs w:val="24"/>
              </w:rPr>
            </w:pPr>
          </w:p>
        </w:tc>
      </w:tr>
      <w:tr w:rsidR="00F95D1F" w:rsidRPr="00F06CC8" w14:paraId="1792C037" w14:textId="77777777" w:rsidTr="00F95D1F">
        <w:trPr>
          <w:cantSplit/>
          <w:trHeight w:val="235"/>
        </w:trPr>
        <w:tc>
          <w:tcPr>
            <w:tcW w:w="5637" w:type="dxa"/>
          </w:tcPr>
          <w:p w14:paraId="668BEBBB" w14:textId="6274C34F" w:rsidR="00F95D1F" w:rsidRPr="00F06CC8" w:rsidRDefault="00CE7C0E" w:rsidP="00EF2E8A">
            <w:pPr>
              <w:suppressAutoHyphens/>
              <w:rPr>
                <w:rFonts w:ascii="Arial" w:hAnsi="Arial" w:cs="Arial"/>
                <w:szCs w:val="24"/>
              </w:rPr>
            </w:pPr>
            <w:r w:rsidRPr="00F06CC8">
              <w:rPr>
                <w:rFonts w:ascii="Arial" w:hAnsi="Arial" w:cs="Arial"/>
                <w:szCs w:val="24"/>
              </w:rPr>
              <w:t>It is a requirement of the post that the post holder holds a current category ‘B’ (car) full driving licence and has a car available which meets the requirements of LFRS as detailed in the terms and conditions of the post, see further details</w:t>
            </w:r>
            <w:r w:rsidR="004D3854">
              <w:rPr>
                <w:rFonts w:ascii="Arial" w:hAnsi="Arial" w:cs="Arial"/>
                <w:szCs w:val="24"/>
              </w:rPr>
              <w:t>.</w:t>
            </w:r>
          </w:p>
        </w:tc>
        <w:tc>
          <w:tcPr>
            <w:tcW w:w="1275" w:type="dxa"/>
          </w:tcPr>
          <w:p w14:paraId="20DF42BF" w14:textId="3475A79C" w:rsidR="00F95D1F" w:rsidRPr="00F06CC8" w:rsidRDefault="004D3854" w:rsidP="004438E1">
            <w:pPr>
              <w:jc w:val="center"/>
              <w:rPr>
                <w:rFonts w:ascii="Arial" w:hAnsi="Arial" w:cs="Arial"/>
                <w:szCs w:val="24"/>
              </w:rPr>
            </w:pPr>
            <w:r>
              <w:rPr>
                <w:rFonts w:ascii="Arial" w:hAnsi="Arial" w:cs="Arial"/>
                <w:szCs w:val="24"/>
              </w:rPr>
              <w:t>X</w:t>
            </w:r>
          </w:p>
        </w:tc>
        <w:tc>
          <w:tcPr>
            <w:tcW w:w="1418" w:type="dxa"/>
          </w:tcPr>
          <w:p w14:paraId="30105CC0" w14:textId="77777777" w:rsidR="00F95D1F" w:rsidRPr="00F06CC8" w:rsidRDefault="00F95D1F" w:rsidP="004438E1">
            <w:pPr>
              <w:jc w:val="center"/>
              <w:rPr>
                <w:rFonts w:ascii="Arial" w:hAnsi="Arial" w:cs="Arial"/>
                <w:szCs w:val="24"/>
              </w:rPr>
            </w:pPr>
          </w:p>
        </w:tc>
        <w:tc>
          <w:tcPr>
            <w:tcW w:w="1276" w:type="dxa"/>
          </w:tcPr>
          <w:p w14:paraId="7EC2F089" w14:textId="032B576A" w:rsidR="00F95D1F" w:rsidRPr="00F06CC8" w:rsidRDefault="004D3854" w:rsidP="004438E1">
            <w:pPr>
              <w:jc w:val="center"/>
              <w:rPr>
                <w:rFonts w:ascii="Arial" w:hAnsi="Arial" w:cs="Arial"/>
                <w:szCs w:val="24"/>
              </w:rPr>
            </w:pPr>
            <w:r>
              <w:rPr>
                <w:rFonts w:ascii="Arial" w:hAnsi="Arial" w:cs="Arial"/>
                <w:szCs w:val="24"/>
              </w:rPr>
              <w:t>A, V</w:t>
            </w:r>
          </w:p>
        </w:tc>
      </w:tr>
      <w:tr w:rsidR="00F95D1F" w:rsidRPr="00F06CC8" w14:paraId="5A4F2375" w14:textId="77777777" w:rsidTr="00F95D1F">
        <w:trPr>
          <w:cantSplit/>
          <w:trHeight w:val="267"/>
        </w:trPr>
        <w:tc>
          <w:tcPr>
            <w:tcW w:w="5637" w:type="dxa"/>
          </w:tcPr>
          <w:p w14:paraId="2BE53439" w14:textId="6EAE53DF" w:rsidR="00F95D1F" w:rsidRPr="00F06CC8" w:rsidRDefault="004D3854" w:rsidP="004D3854">
            <w:pPr>
              <w:suppressAutoHyphens/>
              <w:rPr>
                <w:rFonts w:ascii="Arial" w:hAnsi="Arial" w:cs="Arial"/>
                <w:szCs w:val="24"/>
              </w:rPr>
            </w:pPr>
            <w:r w:rsidRPr="00F06CC8">
              <w:rPr>
                <w:rFonts w:ascii="Arial" w:hAnsi="Arial" w:cs="Arial"/>
                <w:szCs w:val="24"/>
              </w:rPr>
              <w:t xml:space="preserve">It is a requirement of the post that the post holder </w:t>
            </w:r>
            <w:r>
              <w:rPr>
                <w:rFonts w:ascii="Arial" w:hAnsi="Arial" w:cs="Arial"/>
                <w:szCs w:val="24"/>
              </w:rPr>
              <w:t>is flexible to accommodate both evening and weekend working when required.</w:t>
            </w:r>
          </w:p>
        </w:tc>
        <w:tc>
          <w:tcPr>
            <w:tcW w:w="1275" w:type="dxa"/>
          </w:tcPr>
          <w:p w14:paraId="13113BA9" w14:textId="30D477EA" w:rsidR="00F95D1F" w:rsidRPr="00F06CC8" w:rsidRDefault="004D3854" w:rsidP="004438E1">
            <w:pPr>
              <w:jc w:val="center"/>
              <w:rPr>
                <w:rFonts w:ascii="Arial" w:hAnsi="Arial" w:cs="Arial"/>
                <w:szCs w:val="24"/>
              </w:rPr>
            </w:pPr>
            <w:r>
              <w:rPr>
                <w:rFonts w:ascii="Arial" w:hAnsi="Arial" w:cs="Arial"/>
                <w:szCs w:val="24"/>
              </w:rPr>
              <w:t>X</w:t>
            </w:r>
          </w:p>
        </w:tc>
        <w:tc>
          <w:tcPr>
            <w:tcW w:w="1418" w:type="dxa"/>
          </w:tcPr>
          <w:p w14:paraId="172A8AC7" w14:textId="77777777" w:rsidR="00F95D1F" w:rsidRPr="00F06CC8" w:rsidRDefault="00F95D1F" w:rsidP="004438E1">
            <w:pPr>
              <w:jc w:val="center"/>
              <w:rPr>
                <w:rFonts w:ascii="Arial" w:hAnsi="Arial" w:cs="Arial"/>
                <w:szCs w:val="24"/>
              </w:rPr>
            </w:pPr>
          </w:p>
        </w:tc>
        <w:tc>
          <w:tcPr>
            <w:tcW w:w="1276" w:type="dxa"/>
          </w:tcPr>
          <w:p w14:paraId="561AB99A" w14:textId="788C8414" w:rsidR="00F95D1F" w:rsidRPr="00F06CC8" w:rsidRDefault="004D3854" w:rsidP="004438E1">
            <w:pPr>
              <w:jc w:val="center"/>
              <w:rPr>
                <w:rFonts w:ascii="Arial" w:hAnsi="Arial" w:cs="Arial"/>
                <w:szCs w:val="24"/>
              </w:rPr>
            </w:pPr>
            <w:r>
              <w:rPr>
                <w:rFonts w:ascii="Arial" w:hAnsi="Arial" w:cs="Arial"/>
                <w:szCs w:val="24"/>
              </w:rPr>
              <w:t>A, I</w:t>
            </w:r>
          </w:p>
        </w:tc>
      </w:tr>
    </w:tbl>
    <w:p w14:paraId="41D14476" w14:textId="77777777" w:rsidR="001D1206" w:rsidRPr="00F06CC8" w:rsidRDefault="001D1206" w:rsidP="00A748A9">
      <w:pPr>
        <w:jc w:val="center"/>
        <w:rPr>
          <w:rFonts w:ascii="Arial" w:hAnsi="Arial" w:cs="Arial"/>
          <w:b/>
          <w:szCs w:val="24"/>
        </w:rPr>
      </w:pPr>
    </w:p>
    <w:p w14:paraId="143C43AD" w14:textId="77777777" w:rsidR="00B67B3A" w:rsidRPr="00F06CC8" w:rsidRDefault="00B67B3A" w:rsidP="00A748A9">
      <w:pPr>
        <w:jc w:val="center"/>
        <w:rPr>
          <w:rFonts w:ascii="Arial" w:hAnsi="Arial" w:cs="Arial"/>
          <w:b/>
          <w:szCs w:val="24"/>
        </w:rPr>
      </w:pPr>
    </w:p>
    <w:p w14:paraId="66FD1165" w14:textId="77777777" w:rsidR="00EA421D" w:rsidRPr="00F06CC8" w:rsidRDefault="0052359E" w:rsidP="00A748A9">
      <w:pPr>
        <w:jc w:val="center"/>
        <w:rPr>
          <w:rFonts w:ascii="Arial" w:hAnsi="Arial" w:cs="Arial"/>
          <w:b/>
          <w:szCs w:val="24"/>
        </w:rPr>
      </w:pPr>
      <w:r>
        <w:rPr>
          <w:rFonts w:ascii="Arial" w:hAnsi="Arial" w:cs="Arial"/>
          <w:b/>
          <w:szCs w:val="24"/>
        </w:rPr>
        <w:t>K</w:t>
      </w:r>
      <w:r w:rsidR="004360D6" w:rsidRPr="00F06CC8">
        <w:rPr>
          <w:rFonts w:ascii="Arial" w:hAnsi="Arial" w:cs="Arial"/>
          <w:b/>
          <w:szCs w:val="24"/>
        </w:rPr>
        <w:t>EY</w:t>
      </w:r>
    </w:p>
    <w:p w14:paraId="15914FD2" w14:textId="77777777" w:rsidR="003E2E06" w:rsidRPr="00F06CC8" w:rsidRDefault="003E2E06" w:rsidP="00A748A9">
      <w:pPr>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560"/>
        <w:gridCol w:w="1701"/>
        <w:gridCol w:w="992"/>
        <w:gridCol w:w="1871"/>
        <w:gridCol w:w="1786"/>
      </w:tblGrid>
      <w:tr w:rsidR="00306CC3" w:rsidRPr="00F06CC8" w14:paraId="3F77E784" w14:textId="77777777" w:rsidTr="004D3854">
        <w:trPr>
          <w:cantSplit/>
          <w:trHeight w:val="252"/>
        </w:trPr>
        <w:tc>
          <w:tcPr>
            <w:tcW w:w="1730" w:type="dxa"/>
          </w:tcPr>
          <w:p w14:paraId="02AFF5FF" w14:textId="77777777" w:rsidR="00306CC3" w:rsidRPr="00F06CC8" w:rsidRDefault="00306CC3" w:rsidP="00C20484">
            <w:pPr>
              <w:pStyle w:val="Header"/>
              <w:tabs>
                <w:tab w:val="clear" w:pos="4153"/>
                <w:tab w:val="clear" w:pos="8306"/>
              </w:tabs>
              <w:jc w:val="both"/>
              <w:rPr>
                <w:rFonts w:ascii="Arial" w:hAnsi="Arial" w:cs="Arial"/>
                <w:szCs w:val="24"/>
              </w:rPr>
            </w:pPr>
            <w:r w:rsidRPr="00F06CC8">
              <w:rPr>
                <w:rFonts w:ascii="Arial" w:hAnsi="Arial" w:cs="Arial"/>
                <w:szCs w:val="24"/>
              </w:rPr>
              <w:t xml:space="preserve">A -Application </w:t>
            </w:r>
          </w:p>
        </w:tc>
        <w:tc>
          <w:tcPr>
            <w:tcW w:w="1560" w:type="dxa"/>
          </w:tcPr>
          <w:p w14:paraId="337CEEC9" w14:textId="77777777" w:rsidR="00306CC3" w:rsidRPr="00F06CC8" w:rsidRDefault="00306CC3" w:rsidP="00C20484">
            <w:pPr>
              <w:pStyle w:val="Header"/>
              <w:tabs>
                <w:tab w:val="clear" w:pos="4153"/>
                <w:tab w:val="clear" w:pos="8306"/>
              </w:tabs>
              <w:jc w:val="both"/>
              <w:rPr>
                <w:rFonts w:ascii="Arial" w:hAnsi="Arial" w:cs="Arial"/>
                <w:szCs w:val="24"/>
              </w:rPr>
            </w:pPr>
            <w:r w:rsidRPr="00F06CC8">
              <w:rPr>
                <w:rFonts w:ascii="Arial" w:hAnsi="Arial" w:cs="Arial"/>
                <w:szCs w:val="24"/>
              </w:rPr>
              <w:t>I-Interview</w:t>
            </w:r>
          </w:p>
        </w:tc>
        <w:tc>
          <w:tcPr>
            <w:tcW w:w="1701" w:type="dxa"/>
          </w:tcPr>
          <w:p w14:paraId="5AE162DF" w14:textId="77777777" w:rsidR="00306CC3" w:rsidRPr="00F06CC8" w:rsidRDefault="00306CC3" w:rsidP="00C20484">
            <w:pPr>
              <w:pStyle w:val="Header"/>
              <w:tabs>
                <w:tab w:val="clear" w:pos="4153"/>
                <w:tab w:val="clear" w:pos="8306"/>
              </w:tabs>
              <w:jc w:val="both"/>
              <w:rPr>
                <w:rFonts w:ascii="Arial" w:hAnsi="Arial" w:cs="Arial"/>
                <w:szCs w:val="24"/>
              </w:rPr>
            </w:pPr>
            <w:r w:rsidRPr="00F06CC8">
              <w:rPr>
                <w:rFonts w:ascii="Arial" w:hAnsi="Arial" w:cs="Arial"/>
                <w:szCs w:val="24"/>
              </w:rPr>
              <w:t>V-Verification</w:t>
            </w:r>
          </w:p>
        </w:tc>
        <w:tc>
          <w:tcPr>
            <w:tcW w:w="992" w:type="dxa"/>
          </w:tcPr>
          <w:p w14:paraId="139AEB4B" w14:textId="77777777" w:rsidR="00306CC3" w:rsidRPr="00F06CC8" w:rsidRDefault="00306CC3" w:rsidP="00C20484">
            <w:pPr>
              <w:pStyle w:val="Header"/>
              <w:tabs>
                <w:tab w:val="clear" w:pos="4153"/>
                <w:tab w:val="clear" w:pos="8306"/>
              </w:tabs>
              <w:jc w:val="both"/>
              <w:rPr>
                <w:rFonts w:ascii="Arial" w:hAnsi="Arial" w:cs="Arial"/>
                <w:szCs w:val="24"/>
              </w:rPr>
            </w:pPr>
            <w:r w:rsidRPr="00F06CC8">
              <w:rPr>
                <w:rFonts w:ascii="Arial" w:hAnsi="Arial" w:cs="Arial"/>
                <w:szCs w:val="24"/>
              </w:rPr>
              <w:t xml:space="preserve"> T-Test</w:t>
            </w:r>
          </w:p>
        </w:tc>
        <w:tc>
          <w:tcPr>
            <w:tcW w:w="1871" w:type="dxa"/>
          </w:tcPr>
          <w:p w14:paraId="39414D66" w14:textId="77777777" w:rsidR="00306CC3" w:rsidRPr="00F06CC8" w:rsidRDefault="00306CC3" w:rsidP="00C20484">
            <w:pPr>
              <w:pStyle w:val="Header"/>
              <w:tabs>
                <w:tab w:val="clear" w:pos="4153"/>
                <w:tab w:val="clear" w:pos="8306"/>
              </w:tabs>
              <w:jc w:val="both"/>
              <w:rPr>
                <w:rFonts w:ascii="Arial" w:hAnsi="Arial" w:cs="Arial"/>
                <w:szCs w:val="24"/>
              </w:rPr>
            </w:pPr>
            <w:r w:rsidRPr="00F06CC8">
              <w:rPr>
                <w:rFonts w:ascii="Arial" w:hAnsi="Arial" w:cs="Arial"/>
                <w:szCs w:val="24"/>
              </w:rPr>
              <w:t>P-Presentation</w:t>
            </w:r>
          </w:p>
        </w:tc>
        <w:tc>
          <w:tcPr>
            <w:tcW w:w="1786" w:type="dxa"/>
          </w:tcPr>
          <w:p w14:paraId="194321E4" w14:textId="77777777" w:rsidR="00306CC3" w:rsidRPr="00F06CC8" w:rsidRDefault="00306CC3" w:rsidP="00C20484">
            <w:pPr>
              <w:pStyle w:val="Header"/>
              <w:tabs>
                <w:tab w:val="clear" w:pos="4153"/>
                <w:tab w:val="clear" w:pos="8306"/>
              </w:tabs>
              <w:jc w:val="both"/>
              <w:rPr>
                <w:rFonts w:ascii="Arial" w:hAnsi="Arial" w:cs="Arial"/>
                <w:szCs w:val="24"/>
              </w:rPr>
            </w:pPr>
            <w:r w:rsidRPr="00F06CC8">
              <w:rPr>
                <w:rFonts w:ascii="Arial" w:hAnsi="Arial" w:cs="Arial"/>
                <w:szCs w:val="24"/>
              </w:rPr>
              <w:t>R-Reference</w:t>
            </w:r>
          </w:p>
        </w:tc>
      </w:tr>
    </w:tbl>
    <w:p w14:paraId="75F99BED" w14:textId="77777777" w:rsidR="00532E33" w:rsidRPr="00F06CC8" w:rsidRDefault="00532E33" w:rsidP="00F95D1F">
      <w:pPr>
        <w:jc w:val="both"/>
        <w:rPr>
          <w:rFonts w:ascii="Arial" w:hAnsi="Arial" w:cs="Arial"/>
          <w:szCs w:val="24"/>
        </w:rPr>
      </w:pPr>
    </w:p>
    <w:p w14:paraId="03DFBF4C" w14:textId="77777777" w:rsidR="00532E33" w:rsidRPr="00F06CC8" w:rsidRDefault="00532E33" w:rsidP="0046235F">
      <w:pPr>
        <w:jc w:val="right"/>
        <w:rPr>
          <w:rFonts w:ascii="Arial" w:hAnsi="Arial" w:cs="Arial"/>
          <w:b/>
          <w:spacing w:val="-2"/>
          <w:szCs w:val="24"/>
        </w:rPr>
      </w:pPr>
      <w:r w:rsidRPr="00F06CC8">
        <w:rPr>
          <w:rFonts w:ascii="Arial" w:hAnsi="Arial" w:cs="Arial"/>
          <w:szCs w:val="24"/>
        </w:rPr>
        <w:br w:type="page"/>
      </w:r>
      <w:r w:rsidRPr="00F06CC8">
        <w:rPr>
          <w:rFonts w:ascii="Arial" w:hAnsi="Arial" w:cs="Arial"/>
          <w:noProof/>
          <w:szCs w:val="24"/>
          <w:lang w:eastAsia="en-GB"/>
        </w:rPr>
        <w:lastRenderedPageBreak/>
        <w:drawing>
          <wp:inline distT="0" distB="0" distL="0" distR="0" wp14:anchorId="28C99ABF" wp14:editId="594261B5">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39BA852D" w14:textId="77777777" w:rsidR="00532E33" w:rsidRPr="00F06CC8" w:rsidRDefault="00532E33" w:rsidP="00532E33">
      <w:pPr>
        <w:suppressAutoHyphens/>
        <w:jc w:val="center"/>
        <w:rPr>
          <w:rFonts w:ascii="Arial" w:hAnsi="Arial" w:cs="Arial"/>
          <w:b/>
          <w:spacing w:val="-2"/>
          <w:szCs w:val="24"/>
        </w:rPr>
      </w:pPr>
    </w:p>
    <w:p w14:paraId="4393DC86" w14:textId="77777777" w:rsidR="00532E33" w:rsidRPr="00F06CC8" w:rsidRDefault="00532E33" w:rsidP="00532E33">
      <w:pPr>
        <w:suppressAutoHyphens/>
        <w:jc w:val="center"/>
        <w:rPr>
          <w:rFonts w:ascii="Arial" w:hAnsi="Arial" w:cs="Arial"/>
          <w:b/>
          <w:spacing w:val="-2"/>
          <w:szCs w:val="24"/>
        </w:rPr>
      </w:pPr>
      <w:r w:rsidRPr="00F06CC8">
        <w:rPr>
          <w:rFonts w:ascii="Arial" w:hAnsi="Arial" w:cs="Arial"/>
          <w:b/>
          <w:spacing w:val="-2"/>
          <w:szCs w:val="24"/>
        </w:rPr>
        <w:t xml:space="preserve">Terms and Conditions </w:t>
      </w:r>
    </w:p>
    <w:p w14:paraId="1A7FDDF8" w14:textId="77777777" w:rsidR="00532E33" w:rsidRPr="00F06CC8"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F06CC8" w14:paraId="0DCB97EE" w14:textId="77777777" w:rsidTr="00532E33">
        <w:tc>
          <w:tcPr>
            <w:tcW w:w="2093" w:type="dxa"/>
            <w:shd w:val="clear" w:color="auto" w:fill="auto"/>
          </w:tcPr>
          <w:p w14:paraId="36732C0A" w14:textId="77777777" w:rsidR="00532E33" w:rsidRPr="00F06CC8" w:rsidRDefault="00532E33" w:rsidP="00532E33">
            <w:pPr>
              <w:suppressAutoHyphens/>
              <w:jc w:val="center"/>
              <w:rPr>
                <w:rFonts w:ascii="Arial" w:hAnsi="Arial" w:cs="Arial"/>
                <w:b/>
                <w:spacing w:val="-2"/>
                <w:szCs w:val="24"/>
              </w:rPr>
            </w:pPr>
          </w:p>
          <w:p w14:paraId="7B6D5744"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 xml:space="preserve">Job Title </w:t>
            </w:r>
          </w:p>
          <w:p w14:paraId="2CB9D187" w14:textId="77777777" w:rsidR="00532E33" w:rsidRPr="00F06CC8" w:rsidRDefault="00532E33" w:rsidP="00532E33">
            <w:pPr>
              <w:suppressAutoHyphens/>
              <w:jc w:val="center"/>
              <w:rPr>
                <w:rFonts w:ascii="Arial" w:hAnsi="Arial" w:cs="Arial"/>
                <w:b/>
                <w:spacing w:val="-2"/>
                <w:szCs w:val="24"/>
              </w:rPr>
            </w:pPr>
          </w:p>
        </w:tc>
        <w:tc>
          <w:tcPr>
            <w:tcW w:w="7150" w:type="dxa"/>
            <w:shd w:val="clear" w:color="auto" w:fill="auto"/>
          </w:tcPr>
          <w:p w14:paraId="6FA7EB67" w14:textId="77777777" w:rsidR="00532E33" w:rsidRPr="00F06CC8" w:rsidRDefault="00532E33" w:rsidP="00532E33">
            <w:pPr>
              <w:suppressAutoHyphens/>
              <w:jc w:val="center"/>
              <w:rPr>
                <w:rFonts w:ascii="Arial" w:hAnsi="Arial" w:cs="Arial"/>
                <w:spacing w:val="-2"/>
                <w:szCs w:val="24"/>
              </w:rPr>
            </w:pPr>
          </w:p>
          <w:p w14:paraId="17FEB393" w14:textId="26FDB4A9" w:rsidR="00532E33" w:rsidRPr="00F06CC8" w:rsidRDefault="004D3854" w:rsidP="004D3854">
            <w:pPr>
              <w:suppressAutoHyphens/>
              <w:rPr>
                <w:rFonts w:ascii="Arial" w:hAnsi="Arial" w:cs="Arial"/>
                <w:spacing w:val="-2"/>
                <w:szCs w:val="24"/>
              </w:rPr>
            </w:pPr>
            <w:r>
              <w:rPr>
                <w:rFonts w:ascii="Arial" w:hAnsi="Arial" w:cs="Arial"/>
                <w:spacing w:val="-2"/>
                <w:szCs w:val="24"/>
              </w:rPr>
              <w:t>Handy Person / Gardener</w:t>
            </w:r>
          </w:p>
          <w:p w14:paraId="213BCA46" w14:textId="77777777" w:rsidR="00532E33" w:rsidRPr="00F06CC8" w:rsidRDefault="00532E33" w:rsidP="00532E33">
            <w:pPr>
              <w:suppressAutoHyphens/>
              <w:rPr>
                <w:rFonts w:ascii="Arial" w:hAnsi="Arial" w:cs="Arial"/>
                <w:spacing w:val="-2"/>
                <w:szCs w:val="24"/>
              </w:rPr>
            </w:pPr>
          </w:p>
        </w:tc>
      </w:tr>
      <w:tr w:rsidR="00532E33" w:rsidRPr="00F06CC8" w14:paraId="572BB876" w14:textId="77777777" w:rsidTr="00532E33">
        <w:tc>
          <w:tcPr>
            <w:tcW w:w="2093" w:type="dxa"/>
            <w:shd w:val="clear" w:color="auto" w:fill="auto"/>
          </w:tcPr>
          <w:p w14:paraId="5690374A" w14:textId="77777777" w:rsidR="00532E33" w:rsidRPr="00F06CC8" w:rsidRDefault="00532E33" w:rsidP="00532E33">
            <w:pPr>
              <w:suppressAutoHyphens/>
              <w:jc w:val="center"/>
              <w:rPr>
                <w:rFonts w:ascii="Arial" w:hAnsi="Arial" w:cs="Arial"/>
                <w:b/>
                <w:spacing w:val="-2"/>
                <w:szCs w:val="24"/>
              </w:rPr>
            </w:pPr>
          </w:p>
          <w:p w14:paraId="75A5E3B4"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 xml:space="preserve">Responsible To </w:t>
            </w:r>
          </w:p>
          <w:p w14:paraId="781D57B7" w14:textId="77777777" w:rsidR="00532E33" w:rsidRPr="00F06CC8" w:rsidRDefault="00532E33" w:rsidP="00532E33">
            <w:pPr>
              <w:suppressAutoHyphens/>
              <w:jc w:val="center"/>
              <w:rPr>
                <w:rFonts w:ascii="Arial" w:hAnsi="Arial" w:cs="Arial"/>
                <w:b/>
                <w:spacing w:val="-2"/>
                <w:szCs w:val="24"/>
              </w:rPr>
            </w:pPr>
          </w:p>
        </w:tc>
        <w:tc>
          <w:tcPr>
            <w:tcW w:w="7150" w:type="dxa"/>
            <w:shd w:val="clear" w:color="auto" w:fill="auto"/>
          </w:tcPr>
          <w:p w14:paraId="594581A4" w14:textId="77777777" w:rsidR="00532E33" w:rsidRDefault="00532E33" w:rsidP="00532E33">
            <w:pPr>
              <w:suppressAutoHyphens/>
              <w:rPr>
                <w:rFonts w:ascii="Arial" w:hAnsi="Arial" w:cs="Arial"/>
                <w:spacing w:val="-2"/>
                <w:szCs w:val="24"/>
              </w:rPr>
            </w:pPr>
          </w:p>
          <w:p w14:paraId="18BAF3E8" w14:textId="52FBB050" w:rsidR="004D3854" w:rsidRPr="00F06CC8" w:rsidRDefault="004D3854" w:rsidP="00532E33">
            <w:pPr>
              <w:suppressAutoHyphens/>
              <w:rPr>
                <w:rFonts w:ascii="Arial" w:hAnsi="Arial" w:cs="Arial"/>
                <w:spacing w:val="-2"/>
                <w:szCs w:val="24"/>
              </w:rPr>
            </w:pPr>
            <w:r>
              <w:rPr>
                <w:rFonts w:ascii="Arial" w:hAnsi="Arial" w:cs="Arial"/>
                <w:spacing w:val="-2"/>
                <w:szCs w:val="24"/>
              </w:rPr>
              <w:t>Support Services Team Leader</w:t>
            </w:r>
          </w:p>
        </w:tc>
      </w:tr>
      <w:tr w:rsidR="00532E33" w:rsidRPr="00F06CC8" w14:paraId="0BCEC82D" w14:textId="77777777" w:rsidTr="00532E33">
        <w:tc>
          <w:tcPr>
            <w:tcW w:w="2093" w:type="dxa"/>
            <w:shd w:val="clear" w:color="auto" w:fill="auto"/>
          </w:tcPr>
          <w:p w14:paraId="43507503" w14:textId="77777777" w:rsidR="00532E33" w:rsidRPr="00F06CC8" w:rsidRDefault="00532E33" w:rsidP="00532E33">
            <w:pPr>
              <w:suppressAutoHyphens/>
              <w:jc w:val="center"/>
              <w:rPr>
                <w:rFonts w:ascii="Arial" w:hAnsi="Arial" w:cs="Arial"/>
                <w:b/>
                <w:spacing w:val="-2"/>
                <w:szCs w:val="24"/>
              </w:rPr>
            </w:pPr>
          </w:p>
          <w:p w14:paraId="00A5CE62"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Grade</w:t>
            </w:r>
          </w:p>
          <w:p w14:paraId="73EB345B" w14:textId="77777777" w:rsidR="00532E33" w:rsidRPr="00F06CC8" w:rsidRDefault="00532E33" w:rsidP="00532E33">
            <w:pPr>
              <w:suppressAutoHyphens/>
              <w:jc w:val="center"/>
              <w:rPr>
                <w:rFonts w:ascii="Arial" w:hAnsi="Arial" w:cs="Arial"/>
                <w:b/>
                <w:spacing w:val="-2"/>
                <w:szCs w:val="24"/>
              </w:rPr>
            </w:pPr>
          </w:p>
        </w:tc>
        <w:tc>
          <w:tcPr>
            <w:tcW w:w="7150" w:type="dxa"/>
            <w:shd w:val="clear" w:color="auto" w:fill="auto"/>
          </w:tcPr>
          <w:p w14:paraId="21446E17" w14:textId="77777777" w:rsidR="00532E33" w:rsidRPr="00F06CC8" w:rsidRDefault="00532E33" w:rsidP="00532E33">
            <w:pPr>
              <w:suppressAutoHyphens/>
              <w:rPr>
                <w:rFonts w:ascii="Arial" w:hAnsi="Arial" w:cs="Arial"/>
                <w:spacing w:val="-2"/>
                <w:szCs w:val="24"/>
              </w:rPr>
            </w:pPr>
          </w:p>
          <w:p w14:paraId="59401E14" w14:textId="73DC71DC" w:rsidR="00532E33" w:rsidRPr="00F06CC8" w:rsidRDefault="004D3854" w:rsidP="00532E33">
            <w:pPr>
              <w:suppressAutoHyphens/>
              <w:rPr>
                <w:rFonts w:ascii="Arial" w:hAnsi="Arial" w:cs="Arial"/>
                <w:spacing w:val="-2"/>
                <w:szCs w:val="24"/>
              </w:rPr>
            </w:pPr>
            <w:r>
              <w:rPr>
                <w:rFonts w:ascii="Arial" w:hAnsi="Arial" w:cs="Arial"/>
                <w:spacing w:val="-2"/>
                <w:szCs w:val="24"/>
              </w:rPr>
              <w:t>Scale 2, SCP 5-6, £19,650 - £20,043 (pro rata)</w:t>
            </w:r>
          </w:p>
        </w:tc>
      </w:tr>
      <w:tr w:rsidR="00532E33" w:rsidRPr="00F06CC8" w14:paraId="3668BE55" w14:textId="77777777" w:rsidTr="00532E33">
        <w:tc>
          <w:tcPr>
            <w:tcW w:w="2093" w:type="dxa"/>
            <w:shd w:val="clear" w:color="auto" w:fill="auto"/>
          </w:tcPr>
          <w:p w14:paraId="16E210D6" w14:textId="77777777" w:rsidR="00532E33" w:rsidRPr="00F06CC8" w:rsidRDefault="00532E33" w:rsidP="00532E33">
            <w:pPr>
              <w:suppressAutoHyphens/>
              <w:rPr>
                <w:rFonts w:ascii="Arial" w:hAnsi="Arial" w:cs="Arial"/>
                <w:b/>
                <w:spacing w:val="-2"/>
                <w:szCs w:val="24"/>
              </w:rPr>
            </w:pPr>
          </w:p>
          <w:p w14:paraId="79AC94D7"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Hrs</w:t>
            </w:r>
          </w:p>
          <w:p w14:paraId="6CD6F7A9" w14:textId="77777777" w:rsidR="00532E33" w:rsidRPr="00F06CC8" w:rsidRDefault="00532E33" w:rsidP="00532E33">
            <w:pPr>
              <w:suppressAutoHyphens/>
              <w:rPr>
                <w:rFonts w:ascii="Arial" w:hAnsi="Arial" w:cs="Arial"/>
                <w:b/>
                <w:spacing w:val="-2"/>
                <w:szCs w:val="24"/>
              </w:rPr>
            </w:pPr>
          </w:p>
        </w:tc>
        <w:tc>
          <w:tcPr>
            <w:tcW w:w="7150" w:type="dxa"/>
            <w:shd w:val="clear" w:color="auto" w:fill="auto"/>
          </w:tcPr>
          <w:p w14:paraId="0DE7FC78" w14:textId="77777777" w:rsidR="00532E33" w:rsidRPr="00F06CC8" w:rsidRDefault="00532E33" w:rsidP="00532E33">
            <w:pPr>
              <w:suppressAutoHyphens/>
              <w:rPr>
                <w:rFonts w:ascii="Arial" w:hAnsi="Arial" w:cs="Arial"/>
                <w:spacing w:val="-2"/>
                <w:szCs w:val="24"/>
              </w:rPr>
            </w:pPr>
          </w:p>
          <w:p w14:paraId="17CD34A1" w14:textId="3CA1E0B9" w:rsidR="00532E33" w:rsidRPr="00F06CC8" w:rsidRDefault="004D3854" w:rsidP="00532E33">
            <w:pPr>
              <w:suppressAutoHyphens/>
              <w:rPr>
                <w:rFonts w:ascii="Arial" w:hAnsi="Arial" w:cs="Arial"/>
                <w:spacing w:val="-2"/>
                <w:szCs w:val="24"/>
              </w:rPr>
            </w:pPr>
            <w:r>
              <w:rPr>
                <w:rFonts w:ascii="Arial" w:hAnsi="Arial" w:cs="Arial"/>
                <w:spacing w:val="-2"/>
                <w:szCs w:val="24"/>
              </w:rPr>
              <w:t>21 hrs per week</w:t>
            </w:r>
          </w:p>
        </w:tc>
      </w:tr>
      <w:tr w:rsidR="00532E33" w:rsidRPr="00F06CC8" w14:paraId="28B4B328" w14:textId="77777777" w:rsidTr="00532E33">
        <w:tc>
          <w:tcPr>
            <w:tcW w:w="2093" w:type="dxa"/>
            <w:shd w:val="clear" w:color="auto" w:fill="auto"/>
          </w:tcPr>
          <w:p w14:paraId="6B5AA568" w14:textId="77777777" w:rsidR="00532E33" w:rsidRPr="00F06CC8" w:rsidRDefault="00532E33" w:rsidP="00532E33">
            <w:pPr>
              <w:suppressAutoHyphens/>
              <w:jc w:val="center"/>
              <w:rPr>
                <w:rFonts w:ascii="Arial" w:hAnsi="Arial" w:cs="Arial"/>
                <w:b/>
                <w:spacing w:val="-2"/>
                <w:szCs w:val="24"/>
              </w:rPr>
            </w:pPr>
          </w:p>
          <w:p w14:paraId="0F888184"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Location</w:t>
            </w:r>
          </w:p>
          <w:p w14:paraId="02DD6CD0" w14:textId="77777777" w:rsidR="00532E33" w:rsidRPr="00F06CC8" w:rsidRDefault="00532E33" w:rsidP="00532E33">
            <w:pPr>
              <w:suppressAutoHyphens/>
              <w:jc w:val="center"/>
              <w:rPr>
                <w:rFonts w:ascii="Arial" w:hAnsi="Arial" w:cs="Arial"/>
                <w:b/>
                <w:spacing w:val="-2"/>
                <w:szCs w:val="24"/>
              </w:rPr>
            </w:pPr>
          </w:p>
        </w:tc>
        <w:tc>
          <w:tcPr>
            <w:tcW w:w="7150" w:type="dxa"/>
            <w:shd w:val="clear" w:color="auto" w:fill="auto"/>
          </w:tcPr>
          <w:p w14:paraId="03A42276" w14:textId="77777777" w:rsidR="00532E33" w:rsidRPr="00F06CC8" w:rsidRDefault="00532E33" w:rsidP="00532E33">
            <w:pPr>
              <w:suppressAutoHyphens/>
              <w:jc w:val="center"/>
              <w:rPr>
                <w:rFonts w:ascii="Arial" w:hAnsi="Arial" w:cs="Arial"/>
                <w:spacing w:val="-2"/>
                <w:szCs w:val="24"/>
              </w:rPr>
            </w:pPr>
          </w:p>
          <w:p w14:paraId="4ACAB381" w14:textId="16902F1A" w:rsidR="00532E33" w:rsidRPr="00F06CC8" w:rsidRDefault="004D3854" w:rsidP="00532E33">
            <w:pPr>
              <w:suppressAutoHyphens/>
              <w:rPr>
                <w:rFonts w:ascii="Arial" w:hAnsi="Arial" w:cs="Arial"/>
                <w:spacing w:val="-2"/>
                <w:szCs w:val="24"/>
              </w:rPr>
            </w:pPr>
            <w:r>
              <w:rPr>
                <w:rFonts w:ascii="Arial" w:hAnsi="Arial" w:cs="Arial"/>
                <w:spacing w:val="-2"/>
                <w:szCs w:val="24"/>
              </w:rPr>
              <w:t>Service Training Centre, West Way, Euxton, Chorley, PR7 6DH</w:t>
            </w:r>
          </w:p>
          <w:p w14:paraId="5D5533E5" w14:textId="77777777" w:rsidR="00532E33" w:rsidRPr="00F06CC8" w:rsidRDefault="00532E33" w:rsidP="00532E33">
            <w:pPr>
              <w:suppressAutoHyphens/>
              <w:rPr>
                <w:rFonts w:ascii="Arial" w:hAnsi="Arial" w:cs="Arial"/>
                <w:spacing w:val="-2"/>
                <w:szCs w:val="24"/>
              </w:rPr>
            </w:pPr>
          </w:p>
        </w:tc>
      </w:tr>
      <w:tr w:rsidR="00532E33" w:rsidRPr="00F06CC8" w14:paraId="25A141C8" w14:textId="77777777" w:rsidTr="00532E33">
        <w:tc>
          <w:tcPr>
            <w:tcW w:w="2093" w:type="dxa"/>
            <w:shd w:val="clear" w:color="auto" w:fill="auto"/>
          </w:tcPr>
          <w:p w14:paraId="3749CCA4" w14:textId="77777777" w:rsidR="00532E33" w:rsidRPr="00F06CC8" w:rsidRDefault="00532E33" w:rsidP="00532E33">
            <w:pPr>
              <w:suppressAutoHyphens/>
              <w:rPr>
                <w:rFonts w:ascii="Arial" w:hAnsi="Arial" w:cs="Arial"/>
                <w:b/>
                <w:spacing w:val="-2"/>
                <w:szCs w:val="24"/>
              </w:rPr>
            </w:pPr>
          </w:p>
          <w:p w14:paraId="253C7184"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 xml:space="preserve">Car Parking </w:t>
            </w:r>
          </w:p>
          <w:p w14:paraId="1ADBA8CD" w14:textId="77777777" w:rsidR="00532E33" w:rsidRPr="00F06CC8" w:rsidRDefault="00532E33" w:rsidP="00532E33">
            <w:pPr>
              <w:suppressAutoHyphens/>
              <w:rPr>
                <w:rFonts w:ascii="Arial" w:hAnsi="Arial" w:cs="Arial"/>
                <w:b/>
                <w:spacing w:val="-2"/>
                <w:szCs w:val="24"/>
              </w:rPr>
            </w:pPr>
          </w:p>
        </w:tc>
        <w:tc>
          <w:tcPr>
            <w:tcW w:w="7150" w:type="dxa"/>
            <w:shd w:val="clear" w:color="auto" w:fill="auto"/>
          </w:tcPr>
          <w:p w14:paraId="77E77DC3" w14:textId="77777777" w:rsidR="00532E33" w:rsidRPr="00F06CC8" w:rsidRDefault="00532E33" w:rsidP="00532E33">
            <w:pPr>
              <w:suppressAutoHyphens/>
              <w:rPr>
                <w:rFonts w:ascii="Arial" w:hAnsi="Arial" w:cs="Arial"/>
                <w:spacing w:val="-2"/>
                <w:szCs w:val="24"/>
              </w:rPr>
            </w:pPr>
          </w:p>
          <w:p w14:paraId="06D09203" w14:textId="355394C1" w:rsidR="00532E33" w:rsidRPr="00F06CC8" w:rsidRDefault="00532E33" w:rsidP="00532E33">
            <w:pPr>
              <w:suppressAutoHyphens/>
              <w:rPr>
                <w:rFonts w:ascii="Arial" w:hAnsi="Arial" w:cs="Arial"/>
                <w:spacing w:val="-2"/>
                <w:szCs w:val="24"/>
              </w:rPr>
            </w:pPr>
            <w:r w:rsidRPr="00F06CC8">
              <w:rPr>
                <w:rFonts w:ascii="Arial" w:hAnsi="Arial" w:cs="Arial"/>
                <w:spacing w:val="-2"/>
                <w:szCs w:val="24"/>
              </w:rPr>
              <w:t xml:space="preserve">Free Car Parking Facilities are available at LFRS Service </w:t>
            </w:r>
            <w:r w:rsidR="004D3854">
              <w:rPr>
                <w:rFonts w:ascii="Arial" w:hAnsi="Arial" w:cs="Arial"/>
                <w:spacing w:val="-2"/>
                <w:szCs w:val="24"/>
              </w:rPr>
              <w:t>Training Centre.</w:t>
            </w:r>
          </w:p>
          <w:p w14:paraId="0A7E2D6C" w14:textId="77777777" w:rsidR="00532E33" w:rsidRPr="00F06CC8" w:rsidRDefault="00532E33" w:rsidP="00532E33">
            <w:pPr>
              <w:suppressAutoHyphens/>
              <w:rPr>
                <w:rFonts w:ascii="Arial" w:hAnsi="Arial" w:cs="Arial"/>
                <w:spacing w:val="-2"/>
                <w:szCs w:val="24"/>
              </w:rPr>
            </w:pPr>
          </w:p>
        </w:tc>
      </w:tr>
      <w:tr w:rsidR="00532E33" w:rsidRPr="00F06CC8" w14:paraId="012A3F0E" w14:textId="77777777" w:rsidTr="00532E33">
        <w:tc>
          <w:tcPr>
            <w:tcW w:w="2093" w:type="dxa"/>
            <w:shd w:val="clear" w:color="auto" w:fill="auto"/>
          </w:tcPr>
          <w:p w14:paraId="36655C51" w14:textId="77777777" w:rsidR="00532E33" w:rsidRPr="00F06CC8" w:rsidRDefault="00532E33" w:rsidP="00532E33">
            <w:pPr>
              <w:suppressAutoHyphens/>
              <w:rPr>
                <w:rFonts w:ascii="Arial" w:hAnsi="Arial" w:cs="Arial"/>
                <w:b/>
                <w:spacing w:val="-2"/>
                <w:szCs w:val="24"/>
              </w:rPr>
            </w:pPr>
          </w:p>
          <w:p w14:paraId="69934DEA"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Pension</w:t>
            </w:r>
          </w:p>
          <w:p w14:paraId="5320F694" w14:textId="77777777" w:rsidR="00532E33" w:rsidRPr="00F06CC8" w:rsidRDefault="00532E33" w:rsidP="00532E33">
            <w:pPr>
              <w:suppressAutoHyphens/>
              <w:rPr>
                <w:rFonts w:ascii="Arial" w:hAnsi="Arial" w:cs="Arial"/>
                <w:b/>
                <w:spacing w:val="-2"/>
                <w:szCs w:val="24"/>
              </w:rPr>
            </w:pPr>
          </w:p>
        </w:tc>
        <w:tc>
          <w:tcPr>
            <w:tcW w:w="7150" w:type="dxa"/>
            <w:shd w:val="clear" w:color="auto" w:fill="auto"/>
          </w:tcPr>
          <w:p w14:paraId="32A06D2C" w14:textId="77777777" w:rsidR="00532E33" w:rsidRPr="00F06CC8" w:rsidRDefault="00532E33" w:rsidP="00532E33">
            <w:pPr>
              <w:suppressAutoHyphens/>
              <w:rPr>
                <w:rFonts w:ascii="Arial" w:hAnsi="Arial" w:cs="Arial"/>
                <w:spacing w:val="-2"/>
                <w:szCs w:val="24"/>
              </w:rPr>
            </w:pPr>
          </w:p>
          <w:p w14:paraId="4F890FEB" w14:textId="77777777" w:rsidR="00532E33" w:rsidRPr="00F06CC8" w:rsidRDefault="00532E33" w:rsidP="00532E33">
            <w:pPr>
              <w:suppressAutoHyphens/>
              <w:rPr>
                <w:rFonts w:ascii="Arial" w:hAnsi="Arial" w:cs="Arial"/>
                <w:spacing w:val="-2"/>
                <w:szCs w:val="24"/>
              </w:rPr>
            </w:pPr>
            <w:r w:rsidRPr="00F06CC8">
              <w:rPr>
                <w:rFonts w:ascii="Arial" w:hAnsi="Arial" w:cs="Arial"/>
                <w:spacing w:val="-2"/>
                <w:szCs w:val="24"/>
              </w:rPr>
              <w:t>Local Government Pension Scheme</w:t>
            </w:r>
          </w:p>
          <w:p w14:paraId="247D9783" w14:textId="77777777" w:rsidR="00532E33" w:rsidRPr="00F06CC8" w:rsidRDefault="00532E33" w:rsidP="004D3854">
            <w:pPr>
              <w:suppressAutoHyphens/>
              <w:rPr>
                <w:rFonts w:ascii="Arial" w:hAnsi="Arial" w:cs="Arial"/>
                <w:spacing w:val="-2"/>
                <w:szCs w:val="24"/>
              </w:rPr>
            </w:pPr>
          </w:p>
        </w:tc>
      </w:tr>
      <w:tr w:rsidR="00532E33" w:rsidRPr="00F06CC8" w14:paraId="757DB2E4" w14:textId="77777777" w:rsidTr="00532E33">
        <w:tc>
          <w:tcPr>
            <w:tcW w:w="2093" w:type="dxa"/>
            <w:shd w:val="clear" w:color="auto" w:fill="auto"/>
          </w:tcPr>
          <w:p w14:paraId="4CC1B3FB" w14:textId="77777777" w:rsidR="00532E33" w:rsidRPr="00F06CC8" w:rsidRDefault="00532E33" w:rsidP="00532E33">
            <w:pPr>
              <w:suppressAutoHyphens/>
              <w:rPr>
                <w:rFonts w:ascii="Arial" w:hAnsi="Arial" w:cs="Arial"/>
                <w:b/>
                <w:spacing w:val="-2"/>
                <w:szCs w:val="24"/>
              </w:rPr>
            </w:pPr>
          </w:p>
          <w:p w14:paraId="3E22915B"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Annual Leave</w:t>
            </w:r>
          </w:p>
          <w:p w14:paraId="4F2F27F3"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Entitlement</w:t>
            </w:r>
          </w:p>
          <w:p w14:paraId="5F1C7196" w14:textId="77777777" w:rsidR="00532E33" w:rsidRPr="00F06CC8" w:rsidRDefault="00532E33" w:rsidP="00532E33">
            <w:pPr>
              <w:suppressAutoHyphens/>
              <w:rPr>
                <w:rFonts w:ascii="Arial" w:hAnsi="Arial" w:cs="Arial"/>
                <w:spacing w:val="-2"/>
                <w:szCs w:val="24"/>
              </w:rPr>
            </w:pPr>
            <w:r w:rsidRPr="00F06CC8">
              <w:rPr>
                <w:rFonts w:ascii="Arial" w:hAnsi="Arial" w:cs="Arial"/>
                <w:spacing w:val="-2"/>
                <w:szCs w:val="24"/>
              </w:rPr>
              <w:t>Pro-rata for part-time employees</w:t>
            </w:r>
          </w:p>
          <w:p w14:paraId="613E7F4D" w14:textId="77777777" w:rsidR="00532E33" w:rsidRPr="00F06CC8" w:rsidRDefault="00532E33" w:rsidP="00532E33">
            <w:pPr>
              <w:suppressAutoHyphens/>
              <w:rPr>
                <w:rFonts w:ascii="Arial" w:hAnsi="Arial" w:cs="Arial"/>
                <w:b/>
                <w:spacing w:val="-2"/>
                <w:szCs w:val="24"/>
              </w:rPr>
            </w:pPr>
          </w:p>
        </w:tc>
        <w:tc>
          <w:tcPr>
            <w:tcW w:w="7150" w:type="dxa"/>
            <w:shd w:val="clear" w:color="auto" w:fill="auto"/>
          </w:tcPr>
          <w:p w14:paraId="35A697D2" w14:textId="77777777" w:rsidR="00532E33" w:rsidRPr="00F06CC8" w:rsidRDefault="00532E33" w:rsidP="00532E33">
            <w:pPr>
              <w:suppressAutoHyphens/>
              <w:rPr>
                <w:rFonts w:ascii="Arial" w:hAnsi="Arial" w:cs="Arial"/>
                <w:spacing w:val="-2"/>
                <w:szCs w:val="24"/>
              </w:rPr>
            </w:pPr>
          </w:p>
          <w:p w14:paraId="10250747" w14:textId="77777777" w:rsidR="00532E33" w:rsidRPr="00F06CC8" w:rsidRDefault="00532E33" w:rsidP="00532E33">
            <w:pPr>
              <w:suppressAutoHyphens/>
              <w:rPr>
                <w:rFonts w:ascii="Arial" w:hAnsi="Arial" w:cs="Arial"/>
                <w:spacing w:val="-2"/>
                <w:szCs w:val="24"/>
              </w:rPr>
            </w:pPr>
            <w:r w:rsidRPr="00F06CC8">
              <w:rPr>
                <w:rFonts w:ascii="Arial" w:hAnsi="Arial" w:cs="Arial"/>
                <w:spacing w:val="-2"/>
                <w:szCs w:val="24"/>
              </w:rPr>
              <w:t xml:space="preserve">Green Book  </w:t>
            </w:r>
          </w:p>
          <w:p w14:paraId="7794D753" w14:textId="77777777" w:rsidR="00532E33" w:rsidRPr="00F06CC8" w:rsidRDefault="00532E33" w:rsidP="00532E33">
            <w:pPr>
              <w:jc w:val="both"/>
              <w:rPr>
                <w:rFonts w:ascii="Arial" w:hAnsi="Arial" w:cs="Arial"/>
                <w:spacing w:val="-3"/>
                <w:szCs w:val="24"/>
              </w:rPr>
            </w:pPr>
            <w:r w:rsidRPr="00F06CC8">
              <w:rPr>
                <w:rFonts w:ascii="Arial" w:hAnsi="Arial" w:cs="Arial"/>
                <w:spacing w:val="-3"/>
                <w:szCs w:val="24"/>
              </w:rPr>
              <w:t xml:space="preserve">The annual leave year for business support staff runs from </w:t>
            </w:r>
            <w:r w:rsidRPr="00F06CC8">
              <w:rPr>
                <w:rFonts w:ascii="Arial" w:hAnsi="Arial" w:cs="Arial"/>
                <w:szCs w:val="24"/>
              </w:rPr>
              <w:t>01 April to 31 March.</w:t>
            </w:r>
          </w:p>
          <w:p w14:paraId="2415959F" w14:textId="77777777" w:rsidR="00532E33" w:rsidRPr="00F06CC8" w:rsidRDefault="00532E33" w:rsidP="00532E33">
            <w:pPr>
              <w:numPr>
                <w:ilvl w:val="1"/>
                <w:numId w:val="0"/>
              </w:numPr>
              <w:tabs>
                <w:tab w:val="num" w:pos="1440"/>
              </w:tabs>
              <w:rPr>
                <w:rFonts w:ascii="Arial" w:hAnsi="Arial" w:cs="Arial"/>
                <w:szCs w:val="24"/>
              </w:rPr>
            </w:pPr>
          </w:p>
          <w:p w14:paraId="6B19C203" w14:textId="77777777" w:rsidR="00532E33" w:rsidRPr="00F06CC8" w:rsidRDefault="00532E33" w:rsidP="00532E33">
            <w:pPr>
              <w:numPr>
                <w:ilvl w:val="1"/>
                <w:numId w:val="0"/>
              </w:numPr>
              <w:tabs>
                <w:tab w:val="num" w:pos="1440"/>
              </w:tabs>
              <w:rPr>
                <w:rFonts w:ascii="Arial" w:hAnsi="Arial" w:cs="Arial"/>
                <w:szCs w:val="24"/>
              </w:rPr>
            </w:pPr>
            <w:r w:rsidRPr="00F06CC8">
              <w:rPr>
                <w:rFonts w:ascii="Arial" w:hAnsi="Arial" w:cs="Arial"/>
                <w:szCs w:val="24"/>
              </w:rPr>
              <w:t xml:space="preserve">The scale of annual leave is as </w:t>
            </w:r>
            <w:proofErr w:type="gramStart"/>
            <w:r w:rsidRPr="00F06CC8">
              <w:rPr>
                <w:rFonts w:ascii="Arial" w:hAnsi="Arial" w:cs="Arial"/>
                <w:szCs w:val="24"/>
              </w:rPr>
              <w:t>follows:-</w:t>
            </w:r>
            <w:proofErr w:type="gramEnd"/>
          </w:p>
          <w:p w14:paraId="5634D158" w14:textId="77777777" w:rsidR="00532E33" w:rsidRPr="00F06CC8"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F06CC8" w14:paraId="6EDDC9F1" w14:textId="77777777" w:rsidTr="00532E33">
              <w:tc>
                <w:tcPr>
                  <w:tcW w:w="1754" w:type="dxa"/>
                </w:tcPr>
                <w:p w14:paraId="434FF84E" w14:textId="77777777" w:rsidR="00532E33" w:rsidRPr="00F06CC8" w:rsidRDefault="00532E33" w:rsidP="00532E33">
                  <w:pPr>
                    <w:tabs>
                      <w:tab w:val="left" w:pos="-1418"/>
                    </w:tabs>
                    <w:jc w:val="center"/>
                    <w:rPr>
                      <w:rFonts w:ascii="Arial" w:hAnsi="Arial" w:cs="Arial"/>
                      <w:szCs w:val="24"/>
                      <w:u w:val="single"/>
                    </w:rPr>
                  </w:pPr>
                  <w:r w:rsidRPr="00F06CC8">
                    <w:rPr>
                      <w:rFonts w:ascii="Arial" w:hAnsi="Arial" w:cs="Arial"/>
                      <w:szCs w:val="24"/>
                      <w:u w:val="single"/>
                    </w:rPr>
                    <w:t>Spinal Column Point</w:t>
                  </w:r>
                </w:p>
              </w:tc>
              <w:tc>
                <w:tcPr>
                  <w:tcW w:w="1345" w:type="dxa"/>
                </w:tcPr>
                <w:p w14:paraId="6DF5B248" w14:textId="77777777" w:rsidR="00532E33" w:rsidRPr="00F06CC8" w:rsidRDefault="00532E33" w:rsidP="00532E33">
                  <w:pPr>
                    <w:tabs>
                      <w:tab w:val="left" w:pos="-1418"/>
                    </w:tabs>
                    <w:jc w:val="center"/>
                    <w:rPr>
                      <w:rFonts w:ascii="Arial" w:hAnsi="Arial" w:cs="Arial"/>
                      <w:szCs w:val="24"/>
                      <w:u w:val="single"/>
                    </w:rPr>
                  </w:pPr>
                  <w:r w:rsidRPr="00F06CC8">
                    <w:rPr>
                      <w:rFonts w:ascii="Arial" w:hAnsi="Arial" w:cs="Arial"/>
                      <w:szCs w:val="24"/>
                      <w:u w:val="single"/>
                    </w:rPr>
                    <w:t>0 – 5 years</w:t>
                  </w:r>
                </w:p>
              </w:tc>
              <w:tc>
                <w:tcPr>
                  <w:tcW w:w="1499" w:type="dxa"/>
                </w:tcPr>
                <w:p w14:paraId="05C56E38" w14:textId="77777777" w:rsidR="00532E33" w:rsidRPr="00F06CC8" w:rsidRDefault="00532E33" w:rsidP="00532E33">
                  <w:pPr>
                    <w:tabs>
                      <w:tab w:val="left" w:pos="-1418"/>
                    </w:tabs>
                    <w:jc w:val="center"/>
                    <w:rPr>
                      <w:rFonts w:ascii="Arial" w:hAnsi="Arial" w:cs="Arial"/>
                      <w:szCs w:val="24"/>
                      <w:u w:val="single"/>
                    </w:rPr>
                  </w:pPr>
                  <w:r w:rsidRPr="00F06CC8">
                    <w:rPr>
                      <w:rFonts w:ascii="Arial" w:hAnsi="Arial" w:cs="Arial"/>
                      <w:szCs w:val="24"/>
                      <w:u w:val="single"/>
                    </w:rPr>
                    <w:t>5 – 9 years</w:t>
                  </w:r>
                </w:p>
              </w:tc>
              <w:tc>
                <w:tcPr>
                  <w:tcW w:w="1377" w:type="dxa"/>
                </w:tcPr>
                <w:p w14:paraId="022209C7" w14:textId="77777777" w:rsidR="00532E33" w:rsidRPr="00F06CC8" w:rsidRDefault="00532E33" w:rsidP="00532E33">
                  <w:pPr>
                    <w:tabs>
                      <w:tab w:val="left" w:pos="-1418"/>
                    </w:tabs>
                    <w:jc w:val="center"/>
                    <w:rPr>
                      <w:rFonts w:ascii="Arial" w:hAnsi="Arial" w:cs="Arial"/>
                      <w:szCs w:val="24"/>
                      <w:u w:val="single"/>
                    </w:rPr>
                  </w:pPr>
                  <w:r w:rsidRPr="00F06CC8">
                    <w:rPr>
                      <w:rFonts w:ascii="Arial" w:hAnsi="Arial" w:cs="Arial"/>
                      <w:szCs w:val="24"/>
                      <w:u w:val="single"/>
                    </w:rPr>
                    <w:t>10 years +</w:t>
                  </w:r>
                </w:p>
              </w:tc>
            </w:tr>
            <w:tr w:rsidR="00532E33" w:rsidRPr="00F06CC8" w14:paraId="109EA7AB" w14:textId="77777777" w:rsidTr="00532E33">
              <w:tc>
                <w:tcPr>
                  <w:tcW w:w="1754" w:type="dxa"/>
                </w:tcPr>
                <w:p w14:paraId="4D991AAA" w14:textId="77777777" w:rsidR="00532E33" w:rsidRPr="00F06CC8" w:rsidRDefault="00532E33" w:rsidP="00532E33">
                  <w:pPr>
                    <w:tabs>
                      <w:tab w:val="left" w:pos="-1418"/>
                    </w:tabs>
                    <w:jc w:val="both"/>
                    <w:rPr>
                      <w:rFonts w:ascii="Arial" w:hAnsi="Arial" w:cs="Arial"/>
                      <w:szCs w:val="24"/>
                    </w:rPr>
                  </w:pPr>
                </w:p>
              </w:tc>
              <w:tc>
                <w:tcPr>
                  <w:tcW w:w="1345" w:type="dxa"/>
                </w:tcPr>
                <w:p w14:paraId="05A0BCC2" w14:textId="77777777" w:rsidR="00532E33" w:rsidRPr="00F06CC8" w:rsidRDefault="00532E33" w:rsidP="00532E33">
                  <w:pPr>
                    <w:tabs>
                      <w:tab w:val="left" w:pos="-1418"/>
                    </w:tabs>
                    <w:jc w:val="center"/>
                    <w:rPr>
                      <w:rFonts w:ascii="Arial" w:hAnsi="Arial" w:cs="Arial"/>
                      <w:szCs w:val="24"/>
                    </w:rPr>
                  </w:pPr>
                </w:p>
              </w:tc>
              <w:tc>
                <w:tcPr>
                  <w:tcW w:w="1499" w:type="dxa"/>
                </w:tcPr>
                <w:p w14:paraId="02761F85" w14:textId="77777777" w:rsidR="00532E33" w:rsidRPr="00F06CC8" w:rsidRDefault="00532E33" w:rsidP="00532E33">
                  <w:pPr>
                    <w:tabs>
                      <w:tab w:val="left" w:pos="-1418"/>
                    </w:tabs>
                    <w:jc w:val="center"/>
                    <w:rPr>
                      <w:rFonts w:ascii="Arial" w:hAnsi="Arial" w:cs="Arial"/>
                      <w:szCs w:val="24"/>
                    </w:rPr>
                  </w:pPr>
                </w:p>
              </w:tc>
              <w:tc>
                <w:tcPr>
                  <w:tcW w:w="1377" w:type="dxa"/>
                </w:tcPr>
                <w:p w14:paraId="08A3D7E8" w14:textId="77777777" w:rsidR="00532E33" w:rsidRPr="00F06CC8" w:rsidRDefault="00532E33" w:rsidP="00532E33">
                  <w:pPr>
                    <w:tabs>
                      <w:tab w:val="left" w:pos="-1418"/>
                    </w:tabs>
                    <w:jc w:val="center"/>
                    <w:rPr>
                      <w:rFonts w:ascii="Arial" w:hAnsi="Arial" w:cs="Arial"/>
                      <w:szCs w:val="24"/>
                    </w:rPr>
                  </w:pPr>
                </w:p>
              </w:tc>
            </w:tr>
            <w:tr w:rsidR="00532E33" w:rsidRPr="00F06CC8" w14:paraId="7FBB3AB1" w14:textId="77777777" w:rsidTr="00532E33">
              <w:tc>
                <w:tcPr>
                  <w:tcW w:w="1754" w:type="dxa"/>
                </w:tcPr>
                <w:p w14:paraId="31930110" w14:textId="77777777" w:rsidR="00532E33" w:rsidRPr="00F06CC8" w:rsidRDefault="00532E33" w:rsidP="00532E33">
                  <w:pPr>
                    <w:tabs>
                      <w:tab w:val="left" w:pos="-1418"/>
                    </w:tabs>
                    <w:jc w:val="both"/>
                    <w:rPr>
                      <w:rFonts w:ascii="Arial" w:hAnsi="Arial" w:cs="Arial"/>
                      <w:szCs w:val="24"/>
                    </w:rPr>
                  </w:pPr>
                  <w:r w:rsidRPr="00F06CC8">
                    <w:rPr>
                      <w:rFonts w:ascii="Arial" w:hAnsi="Arial" w:cs="Arial"/>
                      <w:szCs w:val="24"/>
                    </w:rPr>
                    <w:t>Up to 1</w:t>
                  </w:r>
                  <w:r w:rsidR="00D6740F">
                    <w:rPr>
                      <w:rFonts w:ascii="Arial" w:hAnsi="Arial" w:cs="Arial"/>
                      <w:szCs w:val="24"/>
                    </w:rPr>
                    <w:t>3</w:t>
                  </w:r>
                </w:p>
              </w:tc>
              <w:tc>
                <w:tcPr>
                  <w:tcW w:w="1345" w:type="dxa"/>
                </w:tcPr>
                <w:p w14:paraId="6F9C8502"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22</w:t>
                  </w:r>
                </w:p>
              </w:tc>
              <w:tc>
                <w:tcPr>
                  <w:tcW w:w="1499" w:type="dxa"/>
                </w:tcPr>
                <w:p w14:paraId="62A79D24"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27</w:t>
                  </w:r>
                </w:p>
              </w:tc>
              <w:tc>
                <w:tcPr>
                  <w:tcW w:w="1377" w:type="dxa"/>
                </w:tcPr>
                <w:p w14:paraId="5344569A"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27</w:t>
                  </w:r>
                </w:p>
              </w:tc>
            </w:tr>
            <w:tr w:rsidR="00532E33" w:rsidRPr="00F06CC8" w14:paraId="28336CAC" w14:textId="77777777" w:rsidTr="00532E33">
              <w:tc>
                <w:tcPr>
                  <w:tcW w:w="1754" w:type="dxa"/>
                </w:tcPr>
                <w:p w14:paraId="4CC795F4" w14:textId="77777777" w:rsidR="00532E33" w:rsidRPr="00F06CC8" w:rsidRDefault="00532E33" w:rsidP="00532E33">
                  <w:pPr>
                    <w:tabs>
                      <w:tab w:val="left" w:pos="-1418"/>
                    </w:tabs>
                    <w:jc w:val="both"/>
                    <w:rPr>
                      <w:rFonts w:ascii="Arial" w:hAnsi="Arial" w:cs="Arial"/>
                      <w:szCs w:val="24"/>
                    </w:rPr>
                  </w:pPr>
                  <w:r w:rsidRPr="00F06CC8">
                    <w:rPr>
                      <w:rFonts w:ascii="Arial" w:hAnsi="Arial" w:cs="Arial"/>
                      <w:szCs w:val="24"/>
                    </w:rPr>
                    <w:t>1</w:t>
                  </w:r>
                  <w:r w:rsidR="00D6740F">
                    <w:rPr>
                      <w:rFonts w:ascii="Arial" w:hAnsi="Arial" w:cs="Arial"/>
                      <w:szCs w:val="24"/>
                    </w:rPr>
                    <w:t>4-19</w:t>
                  </w:r>
                </w:p>
              </w:tc>
              <w:tc>
                <w:tcPr>
                  <w:tcW w:w="1345" w:type="dxa"/>
                </w:tcPr>
                <w:p w14:paraId="1FD0A302"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25</w:t>
                  </w:r>
                </w:p>
              </w:tc>
              <w:tc>
                <w:tcPr>
                  <w:tcW w:w="1499" w:type="dxa"/>
                </w:tcPr>
                <w:p w14:paraId="220A56C0"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27</w:t>
                  </w:r>
                </w:p>
              </w:tc>
              <w:tc>
                <w:tcPr>
                  <w:tcW w:w="1377" w:type="dxa"/>
                </w:tcPr>
                <w:p w14:paraId="01AEC11F"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28</w:t>
                  </w:r>
                </w:p>
              </w:tc>
            </w:tr>
            <w:tr w:rsidR="00532E33" w:rsidRPr="00F06CC8" w14:paraId="1F1B4F8D" w14:textId="77777777" w:rsidTr="00532E33">
              <w:tc>
                <w:tcPr>
                  <w:tcW w:w="1754" w:type="dxa"/>
                </w:tcPr>
                <w:p w14:paraId="57DCD4FB" w14:textId="77777777" w:rsidR="00532E33" w:rsidRPr="00F06CC8" w:rsidRDefault="00532E33" w:rsidP="00532E33">
                  <w:pPr>
                    <w:tabs>
                      <w:tab w:val="left" w:pos="-1418"/>
                    </w:tabs>
                    <w:jc w:val="both"/>
                    <w:rPr>
                      <w:rFonts w:ascii="Arial" w:hAnsi="Arial" w:cs="Arial"/>
                      <w:szCs w:val="24"/>
                    </w:rPr>
                  </w:pPr>
                  <w:r w:rsidRPr="00F06CC8">
                    <w:rPr>
                      <w:rFonts w:ascii="Arial" w:hAnsi="Arial" w:cs="Arial"/>
                      <w:szCs w:val="24"/>
                    </w:rPr>
                    <w:t>2</w:t>
                  </w:r>
                  <w:r w:rsidR="00D6740F">
                    <w:rPr>
                      <w:rFonts w:ascii="Arial" w:hAnsi="Arial" w:cs="Arial"/>
                      <w:szCs w:val="24"/>
                    </w:rPr>
                    <w:t>0-3</w:t>
                  </w:r>
                  <w:r w:rsidR="00AE3362">
                    <w:rPr>
                      <w:rFonts w:ascii="Arial" w:hAnsi="Arial" w:cs="Arial"/>
                      <w:szCs w:val="24"/>
                    </w:rPr>
                    <w:t>6</w:t>
                  </w:r>
                </w:p>
              </w:tc>
              <w:tc>
                <w:tcPr>
                  <w:tcW w:w="1345" w:type="dxa"/>
                </w:tcPr>
                <w:p w14:paraId="4DE39180"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27</w:t>
                  </w:r>
                </w:p>
              </w:tc>
              <w:tc>
                <w:tcPr>
                  <w:tcW w:w="1499" w:type="dxa"/>
                </w:tcPr>
                <w:p w14:paraId="2E51C00E"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27</w:t>
                  </w:r>
                </w:p>
              </w:tc>
              <w:tc>
                <w:tcPr>
                  <w:tcW w:w="1377" w:type="dxa"/>
                </w:tcPr>
                <w:p w14:paraId="1141A9C9"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30</w:t>
                  </w:r>
                </w:p>
              </w:tc>
            </w:tr>
            <w:tr w:rsidR="00532E33" w:rsidRPr="00F06CC8" w14:paraId="42686952" w14:textId="77777777" w:rsidTr="00532E33">
              <w:tc>
                <w:tcPr>
                  <w:tcW w:w="1754" w:type="dxa"/>
                </w:tcPr>
                <w:p w14:paraId="75C78B4B" w14:textId="77777777" w:rsidR="00532E33" w:rsidRPr="00F06CC8" w:rsidRDefault="00532E33" w:rsidP="00532E33">
                  <w:pPr>
                    <w:tabs>
                      <w:tab w:val="left" w:pos="-1418"/>
                    </w:tabs>
                    <w:jc w:val="both"/>
                    <w:rPr>
                      <w:rFonts w:ascii="Arial" w:hAnsi="Arial" w:cs="Arial"/>
                      <w:szCs w:val="24"/>
                    </w:rPr>
                  </w:pPr>
                  <w:r w:rsidRPr="00F06CC8">
                    <w:rPr>
                      <w:rFonts w:ascii="Arial" w:hAnsi="Arial" w:cs="Arial"/>
                      <w:szCs w:val="24"/>
                    </w:rPr>
                    <w:t>3</w:t>
                  </w:r>
                  <w:r w:rsidR="00AE3362">
                    <w:rPr>
                      <w:rFonts w:ascii="Arial" w:hAnsi="Arial" w:cs="Arial"/>
                      <w:szCs w:val="24"/>
                    </w:rPr>
                    <w:t>7</w:t>
                  </w:r>
                  <w:r w:rsidRPr="00F06CC8">
                    <w:rPr>
                      <w:rFonts w:ascii="Arial" w:hAnsi="Arial" w:cs="Arial"/>
                      <w:szCs w:val="24"/>
                    </w:rPr>
                    <w:t xml:space="preserve"> and above</w:t>
                  </w:r>
                </w:p>
              </w:tc>
              <w:tc>
                <w:tcPr>
                  <w:tcW w:w="1345" w:type="dxa"/>
                </w:tcPr>
                <w:p w14:paraId="0337A97F"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28</w:t>
                  </w:r>
                </w:p>
              </w:tc>
              <w:tc>
                <w:tcPr>
                  <w:tcW w:w="1499" w:type="dxa"/>
                </w:tcPr>
                <w:p w14:paraId="096E1A52"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28</w:t>
                  </w:r>
                </w:p>
              </w:tc>
              <w:tc>
                <w:tcPr>
                  <w:tcW w:w="1377" w:type="dxa"/>
                </w:tcPr>
                <w:p w14:paraId="5FF48392" w14:textId="77777777" w:rsidR="00532E33" w:rsidRPr="00F06CC8" w:rsidRDefault="00532E33" w:rsidP="00532E33">
                  <w:pPr>
                    <w:tabs>
                      <w:tab w:val="left" w:pos="-1418"/>
                    </w:tabs>
                    <w:jc w:val="center"/>
                    <w:rPr>
                      <w:rFonts w:ascii="Arial" w:hAnsi="Arial" w:cs="Arial"/>
                      <w:szCs w:val="24"/>
                    </w:rPr>
                  </w:pPr>
                  <w:r w:rsidRPr="00F06CC8">
                    <w:rPr>
                      <w:rFonts w:ascii="Arial" w:hAnsi="Arial" w:cs="Arial"/>
                      <w:szCs w:val="24"/>
                    </w:rPr>
                    <w:t>31</w:t>
                  </w:r>
                </w:p>
              </w:tc>
            </w:tr>
          </w:tbl>
          <w:p w14:paraId="3A9D51EB" w14:textId="77777777" w:rsidR="00532E33" w:rsidRPr="00F06CC8" w:rsidRDefault="00532E33" w:rsidP="00532E33">
            <w:pPr>
              <w:numPr>
                <w:ilvl w:val="1"/>
                <w:numId w:val="0"/>
              </w:numPr>
              <w:tabs>
                <w:tab w:val="num" w:pos="1440"/>
              </w:tabs>
              <w:rPr>
                <w:rFonts w:ascii="Arial" w:hAnsi="Arial" w:cs="Arial"/>
                <w:szCs w:val="24"/>
              </w:rPr>
            </w:pPr>
          </w:p>
          <w:p w14:paraId="405C8A20" w14:textId="77777777" w:rsidR="00532E33" w:rsidRPr="00F06CC8" w:rsidRDefault="00532E33" w:rsidP="00532E33">
            <w:pPr>
              <w:numPr>
                <w:ilvl w:val="1"/>
                <w:numId w:val="0"/>
              </w:numPr>
              <w:tabs>
                <w:tab w:val="num" w:pos="1440"/>
              </w:tabs>
              <w:rPr>
                <w:rFonts w:ascii="Arial" w:hAnsi="Arial" w:cs="Arial"/>
                <w:szCs w:val="24"/>
              </w:rPr>
            </w:pPr>
          </w:p>
          <w:p w14:paraId="392BBABA" w14:textId="77777777" w:rsidR="00532E33" w:rsidRPr="00F06CC8" w:rsidRDefault="00532E33" w:rsidP="00532E33">
            <w:pPr>
              <w:suppressAutoHyphens/>
              <w:jc w:val="both"/>
              <w:rPr>
                <w:rFonts w:ascii="Arial" w:hAnsi="Arial" w:cs="Arial"/>
                <w:spacing w:val="-2"/>
                <w:szCs w:val="24"/>
              </w:rPr>
            </w:pPr>
            <w:proofErr w:type="gramStart"/>
            <w:r w:rsidRPr="00F06CC8">
              <w:rPr>
                <w:rFonts w:ascii="Arial" w:hAnsi="Arial" w:cs="Arial"/>
                <w:spacing w:val="-2"/>
                <w:szCs w:val="24"/>
              </w:rPr>
              <w:t>Plus</w:t>
            </w:r>
            <w:proofErr w:type="gramEnd"/>
            <w:r w:rsidRPr="00F06CC8">
              <w:rPr>
                <w:rFonts w:ascii="Arial" w:hAnsi="Arial" w:cs="Arial"/>
                <w:spacing w:val="-2"/>
                <w:szCs w:val="24"/>
              </w:rPr>
              <w:t xml:space="preserve"> bank holidays, plus 2 extra days which are accrued and taken if in post at Christmas/New Year.  Staff employed at LFRS Service HQ are also required to take some additional annual leave to facilitate the Christmas closure. </w:t>
            </w:r>
          </w:p>
          <w:p w14:paraId="5E39A21A" w14:textId="77777777" w:rsidR="00C25CF6" w:rsidRDefault="00C25CF6" w:rsidP="00532E33">
            <w:pPr>
              <w:suppressAutoHyphens/>
              <w:jc w:val="both"/>
              <w:rPr>
                <w:rFonts w:ascii="Arial" w:hAnsi="Arial" w:cs="Arial"/>
                <w:spacing w:val="-2"/>
                <w:szCs w:val="24"/>
              </w:rPr>
            </w:pPr>
          </w:p>
          <w:p w14:paraId="5DA747E3" w14:textId="79055FD0" w:rsidR="00910B66" w:rsidRPr="00F06CC8" w:rsidRDefault="00910B66" w:rsidP="00532E33">
            <w:pPr>
              <w:suppressAutoHyphens/>
              <w:jc w:val="both"/>
              <w:rPr>
                <w:rFonts w:ascii="Arial" w:hAnsi="Arial" w:cs="Arial"/>
                <w:spacing w:val="-2"/>
                <w:szCs w:val="24"/>
              </w:rPr>
            </w:pPr>
          </w:p>
        </w:tc>
      </w:tr>
      <w:tr w:rsidR="00532E33" w:rsidRPr="00F06CC8" w14:paraId="20EF2907" w14:textId="77777777" w:rsidTr="00532E33">
        <w:tc>
          <w:tcPr>
            <w:tcW w:w="2093" w:type="dxa"/>
            <w:shd w:val="clear" w:color="auto" w:fill="auto"/>
          </w:tcPr>
          <w:p w14:paraId="7244D674" w14:textId="77777777" w:rsidR="00532E33" w:rsidRPr="00F06CC8" w:rsidRDefault="00532E33" w:rsidP="00532E33">
            <w:pPr>
              <w:suppressAutoHyphens/>
              <w:rPr>
                <w:rFonts w:ascii="Arial" w:hAnsi="Arial" w:cs="Arial"/>
                <w:b/>
                <w:spacing w:val="-2"/>
                <w:szCs w:val="24"/>
              </w:rPr>
            </w:pPr>
          </w:p>
          <w:p w14:paraId="55E40345"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 xml:space="preserve">Other Terms and Conditions </w:t>
            </w:r>
          </w:p>
          <w:p w14:paraId="275E53E5" w14:textId="77777777" w:rsidR="00532E33" w:rsidRPr="00F06CC8" w:rsidRDefault="00532E33" w:rsidP="00532E33">
            <w:pPr>
              <w:suppressAutoHyphens/>
              <w:rPr>
                <w:rFonts w:ascii="Arial" w:hAnsi="Arial" w:cs="Arial"/>
                <w:b/>
                <w:spacing w:val="-2"/>
                <w:szCs w:val="24"/>
              </w:rPr>
            </w:pPr>
          </w:p>
        </w:tc>
        <w:tc>
          <w:tcPr>
            <w:tcW w:w="7150" w:type="dxa"/>
            <w:shd w:val="clear" w:color="auto" w:fill="auto"/>
          </w:tcPr>
          <w:p w14:paraId="08C1F626" w14:textId="77777777" w:rsidR="00532E33" w:rsidRPr="00F06CC8" w:rsidRDefault="00532E33" w:rsidP="00532E33">
            <w:pPr>
              <w:suppressAutoHyphens/>
              <w:rPr>
                <w:rFonts w:ascii="Arial" w:hAnsi="Arial" w:cs="Arial"/>
                <w:spacing w:val="-2"/>
                <w:szCs w:val="24"/>
              </w:rPr>
            </w:pPr>
            <w:r w:rsidRPr="00F06CC8">
              <w:rPr>
                <w:rFonts w:ascii="Arial" w:hAnsi="Arial" w:cs="Arial"/>
                <w:spacing w:val="-2"/>
                <w:szCs w:val="24"/>
              </w:rPr>
              <w:t>National Joint Council for Local Government Services.</w:t>
            </w:r>
          </w:p>
          <w:p w14:paraId="140CB7E5" w14:textId="77777777" w:rsidR="00532E33" w:rsidRPr="00F06CC8" w:rsidRDefault="00532E33" w:rsidP="00532E33">
            <w:pPr>
              <w:suppressAutoHyphens/>
              <w:rPr>
                <w:rFonts w:ascii="Arial" w:hAnsi="Arial" w:cs="Arial"/>
                <w:spacing w:val="-2"/>
                <w:szCs w:val="24"/>
              </w:rPr>
            </w:pPr>
            <w:r w:rsidRPr="00F06CC8">
              <w:rPr>
                <w:rFonts w:ascii="Arial" w:hAnsi="Arial" w:cs="Arial"/>
                <w:spacing w:val="-2"/>
                <w:szCs w:val="24"/>
              </w:rPr>
              <w:t>LFRS operates a flexi-time scheme.</w:t>
            </w:r>
          </w:p>
          <w:p w14:paraId="46F7867C" w14:textId="699146EB" w:rsidR="00532E33" w:rsidRPr="00F06CC8" w:rsidRDefault="00532E33" w:rsidP="00532E33">
            <w:pPr>
              <w:suppressAutoHyphens/>
              <w:rPr>
                <w:rFonts w:ascii="Arial" w:hAnsi="Arial" w:cs="Arial"/>
                <w:spacing w:val="-2"/>
                <w:szCs w:val="24"/>
              </w:rPr>
            </w:pPr>
            <w:proofErr w:type="spellStart"/>
            <w:r w:rsidRPr="00F06CC8">
              <w:rPr>
                <w:rFonts w:ascii="Arial" w:hAnsi="Arial" w:cs="Arial"/>
                <w:spacing w:val="-2"/>
                <w:szCs w:val="24"/>
              </w:rPr>
              <w:t>Adhoc</w:t>
            </w:r>
            <w:proofErr w:type="spellEnd"/>
            <w:r w:rsidRPr="00F06CC8">
              <w:rPr>
                <w:rFonts w:ascii="Arial" w:hAnsi="Arial" w:cs="Arial"/>
                <w:spacing w:val="-2"/>
                <w:szCs w:val="24"/>
              </w:rPr>
              <w:t xml:space="preserve"> Car User </w:t>
            </w:r>
          </w:p>
        </w:tc>
      </w:tr>
      <w:tr w:rsidR="00532E33" w:rsidRPr="00F06CC8" w14:paraId="3901F333" w14:textId="77777777" w:rsidTr="00532E33">
        <w:tc>
          <w:tcPr>
            <w:tcW w:w="2093" w:type="dxa"/>
            <w:shd w:val="clear" w:color="auto" w:fill="auto"/>
          </w:tcPr>
          <w:p w14:paraId="1205AD30" w14:textId="77777777" w:rsidR="00532E33" w:rsidRPr="00F06CC8" w:rsidRDefault="00532E33" w:rsidP="00532E33">
            <w:pPr>
              <w:suppressAutoHyphens/>
              <w:rPr>
                <w:rFonts w:ascii="Arial" w:hAnsi="Arial" w:cs="Arial"/>
                <w:b/>
                <w:spacing w:val="-2"/>
                <w:szCs w:val="24"/>
              </w:rPr>
            </w:pPr>
          </w:p>
          <w:p w14:paraId="7ED1D463"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Car</w:t>
            </w:r>
          </w:p>
          <w:p w14:paraId="52CDE4E2"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Categorisation</w:t>
            </w:r>
          </w:p>
          <w:p w14:paraId="3FD282F3" w14:textId="77777777" w:rsidR="00532E33" w:rsidRPr="00F06CC8" w:rsidRDefault="00532E33" w:rsidP="00532E33">
            <w:pPr>
              <w:suppressAutoHyphens/>
              <w:rPr>
                <w:rFonts w:ascii="Arial" w:hAnsi="Arial" w:cs="Arial"/>
                <w:b/>
                <w:spacing w:val="-2"/>
                <w:szCs w:val="24"/>
              </w:rPr>
            </w:pPr>
          </w:p>
          <w:p w14:paraId="09F67DBF" w14:textId="77777777" w:rsidR="00532E33" w:rsidRPr="00F06CC8" w:rsidRDefault="00532E33" w:rsidP="00532E33">
            <w:pPr>
              <w:suppressAutoHyphens/>
              <w:rPr>
                <w:rFonts w:ascii="Arial" w:hAnsi="Arial" w:cs="Arial"/>
                <w:b/>
                <w:spacing w:val="-2"/>
                <w:szCs w:val="24"/>
              </w:rPr>
            </w:pPr>
          </w:p>
        </w:tc>
        <w:tc>
          <w:tcPr>
            <w:tcW w:w="7150" w:type="dxa"/>
            <w:shd w:val="clear" w:color="auto" w:fill="auto"/>
          </w:tcPr>
          <w:p w14:paraId="5042B737" w14:textId="77777777" w:rsidR="00532E33" w:rsidRPr="00F06CC8" w:rsidRDefault="00532E33" w:rsidP="00532E33">
            <w:pPr>
              <w:suppressAutoHyphens/>
              <w:jc w:val="center"/>
              <w:rPr>
                <w:rFonts w:ascii="Arial" w:hAnsi="Arial" w:cs="Arial"/>
                <w:b/>
                <w:spacing w:val="-2"/>
                <w:szCs w:val="24"/>
              </w:rPr>
            </w:pPr>
          </w:p>
          <w:p w14:paraId="718BF87A" w14:textId="00F670EF" w:rsidR="00532E33" w:rsidRPr="00F06CC8" w:rsidRDefault="00532E33" w:rsidP="00532E33">
            <w:pPr>
              <w:ind w:left="14"/>
              <w:jc w:val="both"/>
              <w:rPr>
                <w:rFonts w:ascii="Arial" w:hAnsi="Arial" w:cs="Arial"/>
                <w:szCs w:val="24"/>
              </w:rPr>
            </w:pPr>
            <w:r w:rsidRPr="00F06CC8">
              <w:rPr>
                <w:rFonts w:ascii="Arial" w:hAnsi="Arial" w:cs="Arial"/>
                <w:szCs w:val="24"/>
              </w:rPr>
              <w:t xml:space="preserve">Ad hoc </w:t>
            </w:r>
          </w:p>
          <w:p w14:paraId="21C84720" w14:textId="77777777" w:rsidR="00532E33" w:rsidRPr="00F06CC8" w:rsidRDefault="00532E33" w:rsidP="00532E33">
            <w:pPr>
              <w:ind w:left="14"/>
              <w:jc w:val="both"/>
              <w:rPr>
                <w:rFonts w:ascii="Arial" w:hAnsi="Arial" w:cs="Arial"/>
                <w:szCs w:val="24"/>
              </w:rPr>
            </w:pPr>
          </w:p>
          <w:p w14:paraId="1B5D5232" w14:textId="77777777" w:rsidR="00532E33" w:rsidRPr="00F06CC8" w:rsidRDefault="00532E33" w:rsidP="00532E33">
            <w:pPr>
              <w:ind w:left="14"/>
              <w:jc w:val="both"/>
              <w:rPr>
                <w:rFonts w:ascii="Arial" w:hAnsi="Arial" w:cs="Arial"/>
                <w:szCs w:val="24"/>
              </w:rPr>
            </w:pPr>
            <w:r w:rsidRPr="00F06CC8">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14:paraId="66270B26" w14:textId="77777777" w:rsidR="00532E33" w:rsidRPr="00F06CC8" w:rsidRDefault="00532E33" w:rsidP="00532E33">
            <w:pPr>
              <w:ind w:left="14"/>
              <w:jc w:val="both"/>
              <w:rPr>
                <w:rFonts w:ascii="Arial" w:hAnsi="Arial" w:cs="Arial"/>
                <w:szCs w:val="24"/>
              </w:rPr>
            </w:pPr>
          </w:p>
          <w:p w14:paraId="0C691FC8" w14:textId="2763544E" w:rsidR="00532E33" w:rsidRPr="00F06CC8" w:rsidRDefault="00532E33" w:rsidP="00532E33">
            <w:pPr>
              <w:ind w:left="14"/>
              <w:jc w:val="both"/>
              <w:rPr>
                <w:rFonts w:ascii="Arial" w:hAnsi="Arial" w:cs="Arial"/>
                <w:szCs w:val="24"/>
              </w:rPr>
            </w:pPr>
            <w:r w:rsidRPr="00F06CC8">
              <w:rPr>
                <w:rFonts w:ascii="Arial" w:hAnsi="Arial" w:cs="Arial"/>
                <w:szCs w:val="24"/>
              </w:rPr>
              <w:t xml:space="preserve">If you use your own vehicle, you will be reimbursed for the use of the vehicle on authorised journeys in accordance with the “LFRS </w:t>
            </w:r>
            <w:r w:rsidR="00910B66">
              <w:rPr>
                <w:rFonts w:ascii="Arial" w:hAnsi="Arial" w:cs="Arial"/>
                <w:szCs w:val="24"/>
              </w:rPr>
              <w:t>Ad Hoc</w:t>
            </w:r>
            <w:r w:rsidRPr="00F06CC8">
              <w:rPr>
                <w:rFonts w:ascii="Arial" w:hAnsi="Arial" w:cs="Arial"/>
                <w:szCs w:val="24"/>
              </w:rPr>
              <w:t xml:space="preserve"> Car User Scheme” </w:t>
            </w:r>
          </w:p>
          <w:p w14:paraId="37F4F7F9" w14:textId="77777777" w:rsidR="00532E33" w:rsidRPr="00F06CC8" w:rsidRDefault="00532E33" w:rsidP="00532E33">
            <w:pPr>
              <w:ind w:left="14"/>
              <w:jc w:val="both"/>
              <w:rPr>
                <w:rFonts w:ascii="Arial" w:hAnsi="Arial" w:cs="Arial"/>
                <w:szCs w:val="24"/>
              </w:rPr>
            </w:pPr>
          </w:p>
          <w:p w14:paraId="4BD9EDC3" w14:textId="77777777" w:rsidR="00532E33" w:rsidRPr="00F06CC8" w:rsidRDefault="00532E33" w:rsidP="00532E33">
            <w:pPr>
              <w:ind w:left="14"/>
              <w:jc w:val="both"/>
              <w:rPr>
                <w:rFonts w:ascii="Arial" w:hAnsi="Arial" w:cs="Arial"/>
                <w:szCs w:val="24"/>
              </w:rPr>
            </w:pPr>
            <w:r w:rsidRPr="00F06CC8">
              <w:rPr>
                <w:rFonts w:ascii="Arial" w:hAnsi="Arial" w:cs="Arial"/>
                <w:szCs w:val="24"/>
              </w:rPr>
              <w:t>The vehicle provided must be fit for purpose and meet the following requirements:</w:t>
            </w:r>
          </w:p>
          <w:p w14:paraId="028337AC" w14:textId="77777777" w:rsidR="00532E33" w:rsidRPr="00F06CC8" w:rsidRDefault="00532E33" w:rsidP="00532E33">
            <w:pPr>
              <w:ind w:left="14"/>
              <w:jc w:val="both"/>
              <w:rPr>
                <w:rFonts w:ascii="Arial" w:hAnsi="Arial" w:cs="Arial"/>
                <w:szCs w:val="24"/>
              </w:rPr>
            </w:pPr>
          </w:p>
          <w:p w14:paraId="7EFB6F30" w14:textId="77777777" w:rsidR="00532E33" w:rsidRPr="00F06CC8" w:rsidRDefault="00532E33" w:rsidP="00C25CF6">
            <w:pPr>
              <w:numPr>
                <w:ilvl w:val="0"/>
                <w:numId w:val="48"/>
              </w:numPr>
              <w:ind w:left="265" w:hanging="256"/>
              <w:jc w:val="both"/>
              <w:rPr>
                <w:rFonts w:ascii="Arial" w:hAnsi="Arial" w:cs="Arial"/>
                <w:szCs w:val="24"/>
              </w:rPr>
            </w:pPr>
            <w:r w:rsidRPr="00F06CC8">
              <w:rPr>
                <w:rFonts w:ascii="Arial" w:hAnsi="Arial" w:cs="Arial"/>
                <w:szCs w:val="24"/>
              </w:rPr>
              <w:t>Valid MOT test certificate.</w:t>
            </w:r>
          </w:p>
          <w:p w14:paraId="0EE57D01" w14:textId="77777777" w:rsidR="00532E33" w:rsidRPr="00F06CC8" w:rsidRDefault="00532E33" w:rsidP="00532E33">
            <w:pPr>
              <w:numPr>
                <w:ilvl w:val="0"/>
                <w:numId w:val="48"/>
              </w:numPr>
              <w:ind w:left="298" w:hanging="284"/>
              <w:jc w:val="both"/>
              <w:rPr>
                <w:rFonts w:ascii="Arial" w:hAnsi="Arial" w:cs="Arial"/>
                <w:szCs w:val="24"/>
              </w:rPr>
            </w:pPr>
            <w:r w:rsidRPr="00F06CC8">
              <w:rPr>
                <w:rFonts w:ascii="Arial" w:hAnsi="Arial" w:cs="Arial"/>
                <w:szCs w:val="24"/>
              </w:rPr>
              <w:t xml:space="preserve">Maintained in accordance with the </w:t>
            </w:r>
            <w:proofErr w:type="gramStart"/>
            <w:r w:rsidRPr="00F06CC8">
              <w:rPr>
                <w:rFonts w:ascii="Arial" w:hAnsi="Arial" w:cs="Arial"/>
                <w:szCs w:val="24"/>
              </w:rPr>
              <w:t>manufacturers</w:t>
            </w:r>
            <w:proofErr w:type="gramEnd"/>
            <w:r w:rsidRPr="00F06CC8">
              <w:rPr>
                <w:rFonts w:ascii="Arial" w:hAnsi="Arial" w:cs="Arial"/>
                <w:szCs w:val="24"/>
              </w:rPr>
              <w:t xml:space="preserve"> recommendations, kept in good condition and be fully road legal at all times</w:t>
            </w:r>
          </w:p>
          <w:p w14:paraId="14F93D72" w14:textId="77777777" w:rsidR="00532E33" w:rsidRPr="00F06CC8" w:rsidRDefault="00532E33" w:rsidP="00532E33">
            <w:pPr>
              <w:numPr>
                <w:ilvl w:val="0"/>
                <w:numId w:val="48"/>
              </w:numPr>
              <w:ind w:left="298" w:hanging="284"/>
              <w:jc w:val="both"/>
              <w:rPr>
                <w:rFonts w:ascii="Arial" w:hAnsi="Arial" w:cs="Arial"/>
                <w:szCs w:val="24"/>
              </w:rPr>
            </w:pPr>
            <w:r w:rsidRPr="00F06CC8">
              <w:rPr>
                <w:rFonts w:ascii="Arial" w:hAnsi="Arial" w:cs="Arial"/>
                <w:szCs w:val="24"/>
              </w:rPr>
              <w:t xml:space="preserve">Insured for you to drive on official business journeys </w:t>
            </w:r>
          </w:p>
          <w:p w14:paraId="0C5F4AEC" w14:textId="77777777" w:rsidR="00532E33" w:rsidRPr="00910B66" w:rsidRDefault="00532E33" w:rsidP="00910B66">
            <w:pPr>
              <w:numPr>
                <w:ilvl w:val="0"/>
                <w:numId w:val="48"/>
              </w:numPr>
              <w:ind w:left="298" w:hanging="284"/>
              <w:jc w:val="both"/>
              <w:rPr>
                <w:rFonts w:ascii="Arial" w:hAnsi="Arial" w:cs="Arial"/>
                <w:b/>
                <w:spacing w:val="-2"/>
                <w:szCs w:val="24"/>
              </w:rPr>
            </w:pPr>
            <w:r w:rsidRPr="00F06CC8">
              <w:rPr>
                <w:rFonts w:ascii="Arial" w:hAnsi="Arial" w:cs="Arial"/>
                <w:szCs w:val="24"/>
              </w:rPr>
              <w:t xml:space="preserve">It should be noted that the provision of your own vehicle does not preclude Lancashire Fire and Rescue Service requiring you to use service transport where this is considered more appropriate and in the interests of the organisation.  </w:t>
            </w:r>
          </w:p>
          <w:p w14:paraId="617DFA8E" w14:textId="7581B73B" w:rsidR="00910B66" w:rsidRPr="00F06CC8" w:rsidRDefault="00910B66" w:rsidP="00910B66">
            <w:pPr>
              <w:ind w:left="298"/>
              <w:jc w:val="both"/>
              <w:rPr>
                <w:rFonts w:ascii="Arial" w:hAnsi="Arial" w:cs="Arial"/>
                <w:b/>
                <w:spacing w:val="-2"/>
                <w:szCs w:val="24"/>
              </w:rPr>
            </w:pPr>
          </w:p>
        </w:tc>
      </w:tr>
      <w:tr w:rsidR="00532E33" w:rsidRPr="00F06CC8" w14:paraId="55DCC674" w14:textId="77777777" w:rsidTr="00532E33">
        <w:tc>
          <w:tcPr>
            <w:tcW w:w="2093" w:type="dxa"/>
            <w:shd w:val="clear" w:color="auto" w:fill="auto"/>
          </w:tcPr>
          <w:p w14:paraId="1ADBCEA9" w14:textId="77777777" w:rsidR="00532E33" w:rsidRPr="00F06CC8" w:rsidRDefault="00532E33" w:rsidP="00532E33">
            <w:pPr>
              <w:suppressAutoHyphens/>
              <w:rPr>
                <w:rFonts w:ascii="Arial" w:hAnsi="Arial" w:cs="Arial"/>
                <w:b/>
                <w:spacing w:val="-2"/>
                <w:szCs w:val="24"/>
              </w:rPr>
            </w:pPr>
          </w:p>
          <w:p w14:paraId="7D93E8C8" w14:textId="77777777" w:rsidR="00532E33" w:rsidRPr="00F06CC8" w:rsidRDefault="00532E33" w:rsidP="00532E33">
            <w:pPr>
              <w:suppressAutoHyphens/>
              <w:rPr>
                <w:rFonts w:ascii="Arial" w:hAnsi="Arial" w:cs="Arial"/>
                <w:b/>
                <w:spacing w:val="-2"/>
                <w:szCs w:val="24"/>
              </w:rPr>
            </w:pPr>
            <w:r w:rsidRPr="00F06CC8">
              <w:rPr>
                <w:rFonts w:ascii="Arial" w:hAnsi="Arial" w:cs="Arial"/>
                <w:b/>
                <w:spacing w:val="-2"/>
                <w:szCs w:val="24"/>
              </w:rPr>
              <w:t>Clearances</w:t>
            </w:r>
          </w:p>
          <w:p w14:paraId="2E56341F" w14:textId="77777777" w:rsidR="00532E33" w:rsidRPr="00F06CC8" w:rsidRDefault="00532E33" w:rsidP="00532E33">
            <w:pPr>
              <w:suppressAutoHyphens/>
              <w:rPr>
                <w:rFonts w:ascii="Arial" w:hAnsi="Arial" w:cs="Arial"/>
                <w:b/>
                <w:spacing w:val="-2"/>
                <w:szCs w:val="24"/>
              </w:rPr>
            </w:pPr>
          </w:p>
        </w:tc>
        <w:tc>
          <w:tcPr>
            <w:tcW w:w="7150" w:type="dxa"/>
            <w:shd w:val="clear" w:color="auto" w:fill="auto"/>
          </w:tcPr>
          <w:p w14:paraId="3C1A5FA8" w14:textId="77777777" w:rsidR="00532E33" w:rsidRPr="00F06CC8" w:rsidRDefault="00532E33" w:rsidP="00532E33">
            <w:pPr>
              <w:suppressAutoHyphens/>
              <w:jc w:val="center"/>
              <w:rPr>
                <w:rFonts w:ascii="Arial" w:hAnsi="Arial" w:cs="Arial"/>
                <w:b/>
                <w:spacing w:val="-2"/>
                <w:szCs w:val="24"/>
              </w:rPr>
            </w:pPr>
          </w:p>
          <w:p w14:paraId="5AD47411" w14:textId="77777777" w:rsidR="00532E33" w:rsidRPr="00F06CC8" w:rsidRDefault="00532E33" w:rsidP="00532E33">
            <w:pPr>
              <w:suppressAutoHyphens/>
              <w:rPr>
                <w:rFonts w:ascii="Arial" w:hAnsi="Arial" w:cs="Arial"/>
                <w:spacing w:val="-2"/>
                <w:szCs w:val="24"/>
              </w:rPr>
            </w:pPr>
            <w:r w:rsidRPr="00F06CC8">
              <w:rPr>
                <w:rFonts w:ascii="Arial" w:hAnsi="Arial" w:cs="Arial"/>
                <w:spacing w:val="-2"/>
                <w:szCs w:val="24"/>
              </w:rPr>
              <w:t>Satisfactory references</w:t>
            </w:r>
          </w:p>
          <w:p w14:paraId="355BEB82" w14:textId="77777777" w:rsidR="00532E33" w:rsidRDefault="00532E33" w:rsidP="00910B66">
            <w:pPr>
              <w:suppressAutoHyphens/>
              <w:rPr>
                <w:rFonts w:ascii="Arial" w:hAnsi="Arial" w:cs="Arial"/>
                <w:spacing w:val="-2"/>
                <w:szCs w:val="24"/>
              </w:rPr>
            </w:pPr>
            <w:r w:rsidRPr="00F06CC8">
              <w:rPr>
                <w:rFonts w:ascii="Arial" w:hAnsi="Arial" w:cs="Arial"/>
                <w:spacing w:val="-2"/>
                <w:szCs w:val="24"/>
              </w:rPr>
              <w:t>Occupational Health Assessment</w:t>
            </w:r>
          </w:p>
          <w:p w14:paraId="7F17F9F2" w14:textId="1EFEF078" w:rsidR="00910B66" w:rsidRPr="00F06CC8" w:rsidRDefault="00910B66" w:rsidP="00910B66">
            <w:pPr>
              <w:suppressAutoHyphens/>
              <w:rPr>
                <w:rFonts w:ascii="Arial" w:hAnsi="Arial" w:cs="Arial"/>
                <w:b/>
                <w:spacing w:val="-2"/>
                <w:szCs w:val="24"/>
              </w:rPr>
            </w:pPr>
          </w:p>
        </w:tc>
      </w:tr>
      <w:tr w:rsidR="00532E33" w:rsidRPr="00F06CC8" w14:paraId="29E49213" w14:textId="77777777" w:rsidTr="00532E33">
        <w:tc>
          <w:tcPr>
            <w:tcW w:w="9243" w:type="dxa"/>
            <w:gridSpan w:val="2"/>
            <w:shd w:val="clear" w:color="auto" w:fill="auto"/>
          </w:tcPr>
          <w:p w14:paraId="11B62EA1" w14:textId="77777777" w:rsidR="00532E33" w:rsidRPr="00F06CC8" w:rsidRDefault="00532E33" w:rsidP="00532E33">
            <w:pPr>
              <w:suppressAutoHyphens/>
              <w:rPr>
                <w:rFonts w:ascii="Arial" w:hAnsi="Arial" w:cs="Arial"/>
                <w:b/>
                <w:spacing w:val="-2"/>
                <w:szCs w:val="24"/>
              </w:rPr>
            </w:pPr>
          </w:p>
          <w:p w14:paraId="15278BD7" w14:textId="5DC61336" w:rsidR="00532E33" w:rsidRPr="00F06CC8" w:rsidRDefault="00532E33" w:rsidP="00532E33">
            <w:pPr>
              <w:spacing w:after="100"/>
              <w:jc w:val="both"/>
              <w:rPr>
                <w:rFonts w:ascii="Arial" w:hAnsi="Arial" w:cs="Arial"/>
                <w:szCs w:val="24"/>
              </w:rPr>
            </w:pPr>
            <w:r w:rsidRPr="00F06CC8">
              <w:rPr>
                <w:rFonts w:ascii="Arial" w:hAnsi="Arial" w:cs="Arial"/>
                <w:szCs w:val="24"/>
              </w:rPr>
              <w:t xml:space="preserve">It is unacceptable for any LFRS employee to be under the influence of alcohol or illegal drugs at work. Such employees pose unnecessary risks to themselves and to their colleagues. </w:t>
            </w:r>
            <w:r w:rsidRPr="00910B66">
              <w:rPr>
                <w:rFonts w:ascii="Arial" w:hAnsi="Arial" w:cs="Arial"/>
                <w:szCs w:val="24"/>
              </w:rPr>
              <w:t>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w:t>
            </w:r>
          </w:p>
          <w:p w14:paraId="292C772C" w14:textId="77777777" w:rsidR="00532E33" w:rsidRPr="00F06CC8" w:rsidRDefault="00532E33" w:rsidP="00532E33">
            <w:pPr>
              <w:suppressAutoHyphens/>
              <w:jc w:val="both"/>
              <w:rPr>
                <w:rFonts w:ascii="Arial" w:hAnsi="Arial" w:cs="Arial"/>
                <w:b/>
                <w:spacing w:val="-2"/>
                <w:szCs w:val="24"/>
              </w:rPr>
            </w:pPr>
            <w:r w:rsidRPr="00F06CC8">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14:paraId="40C4BA7E" w14:textId="77777777" w:rsidR="00532E33" w:rsidRPr="00F06CC8" w:rsidRDefault="00532E33" w:rsidP="00532E33">
      <w:pPr>
        <w:rPr>
          <w:rFonts w:ascii="Arial" w:hAnsi="Arial" w:cs="Arial"/>
          <w:szCs w:val="24"/>
        </w:rPr>
      </w:pPr>
    </w:p>
    <w:p w14:paraId="56335A93" w14:textId="77777777" w:rsidR="00EA421D" w:rsidRPr="00C20484" w:rsidRDefault="00EA421D" w:rsidP="00F95D1F">
      <w:pPr>
        <w:jc w:val="both"/>
        <w:rPr>
          <w:rFonts w:ascii="Arial" w:hAnsi="Arial" w:cs="Arial"/>
          <w:szCs w:val="24"/>
        </w:rPr>
      </w:pPr>
    </w:p>
    <w:sectPr w:rsidR="00EA421D" w:rsidRPr="00C20484"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A094" w14:textId="77777777" w:rsidR="005355E2" w:rsidRDefault="005355E2">
      <w:r>
        <w:separator/>
      </w:r>
    </w:p>
  </w:endnote>
  <w:endnote w:type="continuationSeparator" w:id="0">
    <w:p w14:paraId="55B31614" w14:textId="77777777" w:rsidR="005355E2" w:rsidRDefault="0053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8367"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522A" w14:textId="77777777" w:rsidR="005355E2" w:rsidRDefault="005355E2">
      <w:r>
        <w:separator/>
      </w:r>
    </w:p>
  </w:footnote>
  <w:footnote w:type="continuationSeparator" w:id="0">
    <w:p w14:paraId="6E30D9FB" w14:textId="77777777" w:rsidR="005355E2" w:rsidRDefault="0053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15:restartNumberingAfterBreak="0">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3" w15:restartNumberingAfterBreak="0">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9" w15:restartNumberingAfterBreak="0">
    <w:nsid w:val="21ED4686"/>
    <w:multiLevelType w:val="hybridMultilevel"/>
    <w:tmpl w:val="AB1CE77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D296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4" w15:restartNumberingAfterBreak="0">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5"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6" w15:restartNumberingAfterBreak="0">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3D094176"/>
    <w:multiLevelType w:val="multilevel"/>
    <w:tmpl w:val="F81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ED2435"/>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C0590"/>
    <w:multiLevelType w:val="hybridMultilevel"/>
    <w:tmpl w:val="30C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2" w15:restartNumberingAfterBreak="0">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36843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16cid:durableId="1310398136">
    <w:abstractNumId w:val="13"/>
  </w:num>
  <w:num w:numId="3" w16cid:durableId="195779445">
    <w:abstractNumId w:val="1"/>
  </w:num>
  <w:num w:numId="4" w16cid:durableId="1097946613">
    <w:abstractNumId w:val="8"/>
  </w:num>
  <w:num w:numId="5" w16cid:durableId="1211115241">
    <w:abstractNumId w:val="14"/>
  </w:num>
  <w:num w:numId="6" w16cid:durableId="1440758999">
    <w:abstractNumId w:val="2"/>
  </w:num>
  <w:num w:numId="7" w16cid:durableId="943612060">
    <w:abstractNumId w:val="30"/>
  </w:num>
  <w:num w:numId="8" w16cid:durableId="730620238">
    <w:abstractNumId w:val="12"/>
  </w:num>
  <w:num w:numId="9" w16cid:durableId="641498139">
    <w:abstractNumId w:val="16"/>
  </w:num>
  <w:num w:numId="10" w16cid:durableId="1205021923">
    <w:abstractNumId w:val="6"/>
  </w:num>
  <w:num w:numId="11" w16cid:durableId="825129075">
    <w:abstractNumId w:val="10"/>
  </w:num>
  <w:num w:numId="12" w16cid:durableId="269626066">
    <w:abstractNumId w:val="26"/>
  </w:num>
  <w:num w:numId="13" w16cid:durableId="709576528">
    <w:abstractNumId w:val="31"/>
  </w:num>
  <w:num w:numId="14" w16cid:durableId="1042947491">
    <w:abstractNumId w:val="31"/>
    <w:lvlOverride w:ilvl="0">
      <w:lvl w:ilvl="0">
        <w:start w:val="2"/>
        <w:numFmt w:val="decimal"/>
        <w:lvlText w:val="%1."/>
        <w:legacy w:legacy="1" w:legacySpace="0" w:legacyIndent="360"/>
        <w:lvlJc w:val="left"/>
        <w:rPr>
          <w:rFonts w:ascii="Arial" w:hAnsi="Arial" w:cs="Arial" w:hint="default"/>
        </w:rPr>
      </w:lvl>
    </w:lvlOverride>
  </w:num>
  <w:num w:numId="15" w16cid:durableId="1554996652">
    <w:abstractNumId w:val="31"/>
    <w:lvlOverride w:ilvl="0">
      <w:lvl w:ilvl="0">
        <w:start w:val="3"/>
        <w:numFmt w:val="decimal"/>
        <w:lvlText w:val="%1."/>
        <w:legacy w:legacy="1" w:legacySpace="0" w:legacyIndent="360"/>
        <w:lvlJc w:val="left"/>
        <w:rPr>
          <w:rFonts w:ascii="Arial" w:hAnsi="Arial" w:cs="Arial" w:hint="default"/>
        </w:rPr>
      </w:lvl>
    </w:lvlOverride>
  </w:num>
  <w:num w:numId="16" w16cid:durableId="943878192">
    <w:abstractNumId w:val="31"/>
    <w:lvlOverride w:ilvl="0">
      <w:lvl w:ilvl="0">
        <w:start w:val="4"/>
        <w:numFmt w:val="decimal"/>
        <w:lvlText w:val="%1."/>
        <w:legacy w:legacy="1" w:legacySpace="0" w:legacyIndent="360"/>
        <w:lvlJc w:val="left"/>
        <w:rPr>
          <w:rFonts w:ascii="Arial" w:hAnsi="Arial" w:cs="Arial" w:hint="default"/>
        </w:rPr>
      </w:lvl>
    </w:lvlOverride>
  </w:num>
  <w:num w:numId="17" w16cid:durableId="452293244">
    <w:abstractNumId w:val="31"/>
    <w:lvlOverride w:ilvl="0">
      <w:lvl w:ilvl="0">
        <w:start w:val="5"/>
        <w:numFmt w:val="decimal"/>
        <w:lvlText w:val="%1."/>
        <w:legacy w:legacy="1" w:legacySpace="0" w:legacyIndent="360"/>
        <w:lvlJc w:val="left"/>
        <w:rPr>
          <w:rFonts w:ascii="Arial" w:hAnsi="Arial" w:cs="Arial" w:hint="default"/>
        </w:rPr>
      </w:lvl>
    </w:lvlOverride>
  </w:num>
  <w:num w:numId="18" w16cid:durableId="134415371">
    <w:abstractNumId w:val="31"/>
    <w:lvlOverride w:ilvl="0">
      <w:lvl w:ilvl="0">
        <w:start w:val="6"/>
        <w:numFmt w:val="decimal"/>
        <w:lvlText w:val="%1."/>
        <w:legacy w:legacy="1" w:legacySpace="0" w:legacyIndent="360"/>
        <w:lvlJc w:val="left"/>
        <w:rPr>
          <w:rFonts w:ascii="Arial" w:hAnsi="Arial" w:cs="Arial" w:hint="default"/>
        </w:rPr>
      </w:lvl>
    </w:lvlOverride>
  </w:num>
  <w:num w:numId="19" w16cid:durableId="181434502">
    <w:abstractNumId w:val="31"/>
    <w:lvlOverride w:ilvl="0">
      <w:lvl w:ilvl="0">
        <w:start w:val="7"/>
        <w:numFmt w:val="decimal"/>
        <w:lvlText w:val="%1."/>
        <w:legacy w:legacy="1" w:legacySpace="0" w:legacyIndent="360"/>
        <w:lvlJc w:val="left"/>
        <w:rPr>
          <w:rFonts w:ascii="Arial" w:hAnsi="Arial" w:cs="Arial" w:hint="default"/>
        </w:rPr>
      </w:lvl>
    </w:lvlOverride>
  </w:num>
  <w:num w:numId="20" w16cid:durableId="537426093">
    <w:abstractNumId w:val="31"/>
    <w:lvlOverride w:ilvl="0">
      <w:lvl w:ilvl="0">
        <w:start w:val="8"/>
        <w:numFmt w:val="decimal"/>
        <w:lvlText w:val="%1."/>
        <w:legacy w:legacy="1" w:legacySpace="0" w:legacyIndent="360"/>
        <w:lvlJc w:val="left"/>
        <w:rPr>
          <w:rFonts w:ascii="Arial" w:hAnsi="Arial" w:cs="Arial" w:hint="default"/>
        </w:rPr>
      </w:lvl>
    </w:lvlOverride>
  </w:num>
  <w:num w:numId="21" w16cid:durableId="748693264">
    <w:abstractNumId w:val="31"/>
    <w:lvlOverride w:ilvl="0">
      <w:lvl w:ilvl="0">
        <w:start w:val="9"/>
        <w:numFmt w:val="decimal"/>
        <w:lvlText w:val="%1."/>
        <w:legacy w:legacy="1" w:legacySpace="0" w:legacyIndent="360"/>
        <w:lvlJc w:val="left"/>
        <w:rPr>
          <w:rFonts w:ascii="Arial" w:hAnsi="Arial" w:cs="Arial" w:hint="default"/>
        </w:rPr>
      </w:lvl>
    </w:lvlOverride>
  </w:num>
  <w:num w:numId="22" w16cid:durableId="1998848654">
    <w:abstractNumId w:val="31"/>
    <w:lvlOverride w:ilvl="0">
      <w:lvl w:ilvl="0">
        <w:start w:val="10"/>
        <w:numFmt w:val="decimal"/>
        <w:lvlText w:val="%1."/>
        <w:legacy w:legacy="1" w:legacySpace="0" w:legacyIndent="360"/>
        <w:lvlJc w:val="left"/>
        <w:rPr>
          <w:rFonts w:ascii="Arial" w:hAnsi="Arial" w:cs="Arial" w:hint="default"/>
        </w:rPr>
      </w:lvl>
    </w:lvlOverride>
  </w:num>
  <w:num w:numId="23" w16cid:durableId="787234262">
    <w:abstractNumId w:val="31"/>
    <w:lvlOverride w:ilvl="0">
      <w:lvl w:ilvl="0">
        <w:start w:val="11"/>
        <w:numFmt w:val="decimal"/>
        <w:lvlText w:val="%1."/>
        <w:legacy w:legacy="1" w:legacySpace="0" w:legacyIndent="360"/>
        <w:lvlJc w:val="left"/>
        <w:rPr>
          <w:rFonts w:ascii="Arial" w:hAnsi="Arial" w:cs="Arial" w:hint="default"/>
        </w:rPr>
      </w:lvl>
    </w:lvlOverride>
  </w:num>
  <w:num w:numId="24" w16cid:durableId="371074828">
    <w:abstractNumId w:val="31"/>
    <w:lvlOverride w:ilvl="0">
      <w:lvl w:ilvl="0">
        <w:start w:val="12"/>
        <w:numFmt w:val="decimal"/>
        <w:lvlText w:val="%1."/>
        <w:legacy w:legacy="1" w:legacySpace="0" w:legacyIndent="360"/>
        <w:lvlJc w:val="left"/>
        <w:rPr>
          <w:rFonts w:ascii="Arial" w:hAnsi="Arial" w:cs="Arial" w:hint="default"/>
        </w:rPr>
      </w:lvl>
    </w:lvlOverride>
  </w:num>
  <w:num w:numId="25" w16cid:durableId="638654884">
    <w:abstractNumId w:val="31"/>
    <w:lvlOverride w:ilvl="0">
      <w:lvl w:ilvl="0">
        <w:start w:val="13"/>
        <w:numFmt w:val="decimal"/>
        <w:lvlText w:val="%1."/>
        <w:legacy w:legacy="1" w:legacySpace="0" w:legacyIndent="360"/>
        <w:lvlJc w:val="left"/>
        <w:rPr>
          <w:rFonts w:ascii="Arial" w:hAnsi="Arial" w:cs="Arial" w:hint="default"/>
        </w:rPr>
      </w:lvl>
    </w:lvlOverride>
  </w:num>
  <w:num w:numId="26" w16cid:durableId="1370572244">
    <w:abstractNumId w:val="31"/>
    <w:lvlOverride w:ilvl="0">
      <w:lvl w:ilvl="0">
        <w:start w:val="14"/>
        <w:numFmt w:val="decimal"/>
        <w:lvlText w:val="%1."/>
        <w:legacy w:legacy="1" w:legacySpace="0" w:legacyIndent="360"/>
        <w:lvlJc w:val="left"/>
        <w:rPr>
          <w:rFonts w:ascii="Arial" w:hAnsi="Arial" w:cs="Arial" w:hint="default"/>
        </w:rPr>
      </w:lvl>
    </w:lvlOverride>
  </w:num>
  <w:num w:numId="27" w16cid:durableId="1017390470">
    <w:abstractNumId w:val="31"/>
    <w:lvlOverride w:ilvl="0">
      <w:lvl w:ilvl="0">
        <w:start w:val="15"/>
        <w:numFmt w:val="decimal"/>
        <w:lvlText w:val="%1."/>
        <w:legacy w:legacy="1" w:legacySpace="0" w:legacyIndent="360"/>
        <w:lvlJc w:val="left"/>
        <w:rPr>
          <w:rFonts w:ascii="Arial" w:hAnsi="Arial" w:cs="Arial" w:hint="default"/>
        </w:rPr>
      </w:lvl>
    </w:lvlOverride>
  </w:num>
  <w:num w:numId="28" w16cid:durableId="791679527">
    <w:abstractNumId w:val="31"/>
    <w:lvlOverride w:ilvl="0">
      <w:lvl w:ilvl="0">
        <w:start w:val="16"/>
        <w:numFmt w:val="decimal"/>
        <w:lvlText w:val="%1."/>
        <w:legacy w:legacy="1" w:legacySpace="0" w:legacyIndent="360"/>
        <w:lvlJc w:val="left"/>
        <w:rPr>
          <w:rFonts w:ascii="Arial" w:hAnsi="Arial" w:cs="Arial" w:hint="default"/>
        </w:rPr>
      </w:lvl>
    </w:lvlOverride>
  </w:num>
  <w:num w:numId="29" w16cid:durableId="1839804571">
    <w:abstractNumId w:val="31"/>
    <w:lvlOverride w:ilvl="0">
      <w:lvl w:ilvl="0">
        <w:start w:val="17"/>
        <w:numFmt w:val="decimal"/>
        <w:lvlText w:val="%1."/>
        <w:legacy w:legacy="1" w:legacySpace="0" w:legacyIndent="360"/>
        <w:lvlJc w:val="left"/>
        <w:rPr>
          <w:rFonts w:ascii="Arial" w:hAnsi="Arial" w:cs="Arial" w:hint="default"/>
        </w:rPr>
      </w:lvl>
    </w:lvlOverride>
  </w:num>
  <w:num w:numId="30" w16cid:durableId="774519677">
    <w:abstractNumId w:val="0"/>
    <w:lvlOverride w:ilvl="0">
      <w:lvl w:ilvl="0">
        <w:numFmt w:val="bullet"/>
        <w:lvlText w:val=""/>
        <w:legacy w:legacy="1" w:legacySpace="0" w:legacyIndent="360"/>
        <w:lvlJc w:val="left"/>
        <w:rPr>
          <w:rFonts w:ascii="Symbol" w:hAnsi="Symbol" w:hint="default"/>
        </w:rPr>
      </w:lvl>
    </w:lvlOverride>
  </w:num>
  <w:num w:numId="31" w16cid:durableId="178080950">
    <w:abstractNumId w:val="19"/>
  </w:num>
  <w:num w:numId="32" w16cid:durableId="648678100">
    <w:abstractNumId w:val="24"/>
  </w:num>
  <w:num w:numId="33" w16cid:durableId="1539203782">
    <w:abstractNumId w:val="27"/>
  </w:num>
  <w:num w:numId="34" w16cid:durableId="257636062">
    <w:abstractNumId w:val="7"/>
  </w:num>
  <w:num w:numId="35" w16cid:durableId="1806653839">
    <w:abstractNumId w:val="23"/>
  </w:num>
  <w:num w:numId="36" w16cid:durableId="479689411">
    <w:abstractNumId w:val="20"/>
  </w:num>
  <w:num w:numId="37" w16cid:durableId="345981868">
    <w:abstractNumId w:val="22"/>
  </w:num>
  <w:num w:numId="38" w16cid:durableId="61217073">
    <w:abstractNumId w:val="4"/>
  </w:num>
  <w:num w:numId="39" w16cid:durableId="1925646796">
    <w:abstractNumId w:val="5"/>
  </w:num>
  <w:num w:numId="40" w16cid:durableId="611860181">
    <w:abstractNumId w:val="3"/>
  </w:num>
  <w:num w:numId="41" w16cid:durableId="1968974555">
    <w:abstractNumId w:val="32"/>
  </w:num>
  <w:num w:numId="42" w16cid:durableId="1706359">
    <w:abstractNumId w:val="21"/>
  </w:num>
  <w:num w:numId="43" w16cid:durableId="1206988913">
    <w:abstractNumId w:val="11"/>
  </w:num>
  <w:num w:numId="44" w16cid:durableId="1455752631">
    <w:abstractNumId w:val="29"/>
  </w:num>
  <w:num w:numId="45" w16cid:durableId="1786999756">
    <w:abstractNumId w:val="25"/>
  </w:num>
  <w:num w:numId="46" w16cid:durableId="482165713">
    <w:abstractNumId w:val="18"/>
  </w:num>
  <w:num w:numId="47" w16cid:durableId="1480883473">
    <w:abstractNumId w:val="9"/>
  </w:num>
  <w:num w:numId="48" w16cid:durableId="539781055">
    <w:abstractNumId w:val="15"/>
  </w:num>
  <w:num w:numId="49" w16cid:durableId="2098744870">
    <w:abstractNumId w:val="28"/>
  </w:num>
  <w:num w:numId="50" w16cid:durableId="136579180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E2"/>
    <w:rsid w:val="00037C41"/>
    <w:rsid w:val="00042980"/>
    <w:rsid w:val="00045048"/>
    <w:rsid w:val="0005401A"/>
    <w:rsid w:val="000630B5"/>
    <w:rsid w:val="0006696C"/>
    <w:rsid w:val="0007157B"/>
    <w:rsid w:val="00073B89"/>
    <w:rsid w:val="000772DA"/>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41D05"/>
    <w:rsid w:val="00246628"/>
    <w:rsid w:val="002538AB"/>
    <w:rsid w:val="00274185"/>
    <w:rsid w:val="00281D50"/>
    <w:rsid w:val="00291ED8"/>
    <w:rsid w:val="002932AB"/>
    <w:rsid w:val="002A2C91"/>
    <w:rsid w:val="002B0D79"/>
    <w:rsid w:val="002B7AED"/>
    <w:rsid w:val="002C0FD3"/>
    <w:rsid w:val="002D0086"/>
    <w:rsid w:val="002D1168"/>
    <w:rsid w:val="002D7BF5"/>
    <w:rsid w:val="002F7FA5"/>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3854"/>
    <w:rsid w:val="004D4549"/>
    <w:rsid w:val="004D73DB"/>
    <w:rsid w:val="004E2C4C"/>
    <w:rsid w:val="004E5496"/>
    <w:rsid w:val="004F3FE1"/>
    <w:rsid w:val="004F7D76"/>
    <w:rsid w:val="00517397"/>
    <w:rsid w:val="00520290"/>
    <w:rsid w:val="0052359E"/>
    <w:rsid w:val="005265A2"/>
    <w:rsid w:val="00527052"/>
    <w:rsid w:val="005306D9"/>
    <w:rsid w:val="005323A9"/>
    <w:rsid w:val="00532E33"/>
    <w:rsid w:val="005355E2"/>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40B9"/>
    <w:rsid w:val="0063705C"/>
    <w:rsid w:val="006406C1"/>
    <w:rsid w:val="00652DAE"/>
    <w:rsid w:val="006604C0"/>
    <w:rsid w:val="00664AAF"/>
    <w:rsid w:val="0067162C"/>
    <w:rsid w:val="00673553"/>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F02EF"/>
    <w:rsid w:val="007F66E8"/>
    <w:rsid w:val="00801984"/>
    <w:rsid w:val="00801C2F"/>
    <w:rsid w:val="00812F76"/>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10B66"/>
    <w:rsid w:val="009205D2"/>
    <w:rsid w:val="009206E7"/>
    <w:rsid w:val="009235E3"/>
    <w:rsid w:val="009324A6"/>
    <w:rsid w:val="0095275D"/>
    <w:rsid w:val="00973B93"/>
    <w:rsid w:val="00985DF4"/>
    <w:rsid w:val="00995AAB"/>
    <w:rsid w:val="009A6F50"/>
    <w:rsid w:val="009B528A"/>
    <w:rsid w:val="009C5F01"/>
    <w:rsid w:val="009F0B97"/>
    <w:rsid w:val="009F31CE"/>
    <w:rsid w:val="00A07299"/>
    <w:rsid w:val="00A1711B"/>
    <w:rsid w:val="00A337B1"/>
    <w:rsid w:val="00A406D9"/>
    <w:rsid w:val="00A47C74"/>
    <w:rsid w:val="00A654C5"/>
    <w:rsid w:val="00A748A9"/>
    <w:rsid w:val="00A82639"/>
    <w:rsid w:val="00A90833"/>
    <w:rsid w:val="00A91D23"/>
    <w:rsid w:val="00AB33CD"/>
    <w:rsid w:val="00AC0625"/>
    <w:rsid w:val="00AC5C64"/>
    <w:rsid w:val="00AD0E5A"/>
    <w:rsid w:val="00AD1E0B"/>
    <w:rsid w:val="00AD745E"/>
    <w:rsid w:val="00AE13C7"/>
    <w:rsid w:val="00AE3362"/>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25CF6"/>
    <w:rsid w:val="00C31A75"/>
    <w:rsid w:val="00C46660"/>
    <w:rsid w:val="00C52033"/>
    <w:rsid w:val="00C55085"/>
    <w:rsid w:val="00C57151"/>
    <w:rsid w:val="00C636A8"/>
    <w:rsid w:val="00C744D6"/>
    <w:rsid w:val="00C8493F"/>
    <w:rsid w:val="00C861A5"/>
    <w:rsid w:val="00C91661"/>
    <w:rsid w:val="00C939B0"/>
    <w:rsid w:val="00C93B84"/>
    <w:rsid w:val="00C95AC2"/>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5EE3"/>
    <w:rsid w:val="00D66649"/>
    <w:rsid w:val="00D6740F"/>
    <w:rsid w:val="00D70017"/>
    <w:rsid w:val="00D91641"/>
    <w:rsid w:val="00D92595"/>
    <w:rsid w:val="00D95D38"/>
    <w:rsid w:val="00DA54AC"/>
    <w:rsid w:val="00DB0B02"/>
    <w:rsid w:val="00DB3BA4"/>
    <w:rsid w:val="00DE3106"/>
    <w:rsid w:val="00DE4CE9"/>
    <w:rsid w:val="00DF0152"/>
    <w:rsid w:val="00DF3C43"/>
    <w:rsid w:val="00E042C8"/>
    <w:rsid w:val="00E07541"/>
    <w:rsid w:val="00E1146C"/>
    <w:rsid w:val="00E27FA6"/>
    <w:rsid w:val="00E378CC"/>
    <w:rsid w:val="00E4311B"/>
    <w:rsid w:val="00E43BDA"/>
    <w:rsid w:val="00E4576B"/>
    <w:rsid w:val="00E4791D"/>
    <w:rsid w:val="00E54794"/>
    <w:rsid w:val="00E60B4E"/>
    <w:rsid w:val="00E73CC6"/>
    <w:rsid w:val="00E76574"/>
    <w:rsid w:val="00E848D6"/>
    <w:rsid w:val="00E90AA3"/>
    <w:rsid w:val="00E97C82"/>
    <w:rsid w:val="00EA421D"/>
    <w:rsid w:val="00EB0885"/>
    <w:rsid w:val="00ED4C32"/>
    <w:rsid w:val="00ED5D16"/>
    <w:rsid w:val="00EE5014"/>
    <w:rsid w:val="00EF2E8A"/>
    <w:rsid w:val="00EF5C3B"/>
    <w:rsid w:val="00F04318"/>
    <w:rsid w:val="00F043FF"/>
    <w:rsid w:val="00F049F5"/>
    <w:rsid w:val="00F06CC8"/>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B86C0"/>
  <w15:docId w15:val="{28C54984-BD7C-4DDB-AA31-4714A14B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 w:type="character" w:styleId="UnresolvedMention">
    <w:name w:val="Unresolved Mention"/>
    <w:basedOn w:val="DefaultParagraphFont"/>
    <w:uiPriority w:val="99"/>
    <w:semiHidden/>
    <w:unhideWhenUsed/>
    <w:rsid w:val="00F0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22/04/Community-Risk-Management-Plan_2022-27-FINAL-VERSION-13-April-22-amends-page-1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20contracts,%20letters%20and%20forms\Recruitment\1.%20JD%20&amp;%20ES%20Template\Job_Description_and_Employee_Specification_Template_July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Job_Description_and_Employee_Specification_Template_July_2022</Template>
  <TotalTime>36</TotalTime>
  <Pages>8</Pages>
  <Words>1823</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11763</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Beth Simpson</cp:lastModifiedBy>
  <cp:revision>1</cp:revision>
  <cp:lastPrinted>2019-12-02T10:26:00Z</cp:lastPrinted>
  <dcterms:created xsi:type="dcterms:W3CDTF">2022-07-25T09:33:00Z</dcterms:created>
  <dcterms:modified xsi:type="dcterms:W3CDTF">2022-07-25T10:09:00Z</dcterms:modified>
</cp:coreProperties>
</file>